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513" w:rsidRDefault="003E751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E7513" w:rsidRDefault="003E7513">
      <w:pPr>
        <w:pStyle w:val="ConsPlusNormal"/>
        <w:jc w:val="both"/>
        <w:outlineLvl w:val="0"/>
      </w:pPr>
    </w:p>
    <w:p w:rsidR="003E7513" w:rsidRDefault="003E7513">
      <w:pPr>
        <w:pStyle w:val="ConsPlusNormal"/>
        <w:outlineLvl w:val="0"/>
      </w:pPr>
      <w:r>
        <w:t>Зарегистрировано в Минюсте России 14 ноября 2013 г. N 30381</w:t>
      </w:r>
    </w:p>
    <w:p w:rsidR="003E7513" w:rsidRDefault="003E75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7513" w:rsidRDefault="003E7513">
      <w:pPr>
        <w:pStyle w:val="ConsPlusNormal"/>
      </w:pPr>
    </w:p>
    <w:p w:rsidR="003E7513" w:rsidRDefault="003E7513">
      <w:pPr>
        <w:pStyle w:val="ConsPlusTitle"/>
        <w:jc w:val="center"/>
      </w:pPr>
      <w:r>
        <w:t>ФЕДЕРАЛЬНАЯ АНТИМОНОПОЛЬНАЯ СЛУЖБА</w:t>
      </w:r>
    </w:p>
    <w:p w:rsidR="003E7513" w:rsidRDefault="003E7513">
      <w:pPr>
        <w:pStyle w:val="ConsPlusTitle"/>
        <w:jc w:val="center"/>
      </w:pPr>
    </w:p>
    <w:p w:rsidR="003E7513" w:rsidRDefault="003E7513">
      <w:pPr>
        <w:pStyle w:val="ConsPlusTitle"/>
        <w:jc w:val="center"/>
      </w:pPr>
      <w:r>
        <w:t>ПРИКАЗ</w:t>
      </w:r>
    </w:p>
    <w:p w:rsidR="003E7513" w:rsidRDefault="003E7513">
      <w:pPr>
        <w:pStyle w:val="ConsPlusTitle"/>
        <w:jc w:val="center"/>
      </w:pPr>
      <w:proofErr w:type="gramStart"/>
      <w:r>
        <w:t>от</w:t>
      </w:r>
      <w:proofErr w:type="gramEnd"/>
      <w:r>
        <w:t xml:space="preserve"> 19 сентября 2013 г. N 601/13</w:t>
      </w:r>
    </w:p>
    <w:p w:rsidR="003E7513" w:rsidRDefault="003E7513">
      <w:pPr>
        <w:pStyle w:val="ConsPlusTitle"/>
        <w:jc w:val="center"/>
      </w:pPr>
    </w:p>
    <w:p w:rsidR="003E7513" w:rsidRDefault="003E7513">
      <w:pPr>
        <w:pStyle w:val="ConsPlusTitle"/>
        <w:jc w:val="center"/>
      </w:pPr>
      <w:r>
        <w:t>ОБ УТВЕРЖДЕНИИ ПОРЯДКА</w:t>
      </w:r>
    </w:p>
    <w:p w:rsidR="003E7513" w:rsidRDefault="003E7513">
      <w:pPr>
        <w:pStyle w:val="ConsPlusTitle"/>
        <w:jc w:val="center"/>
      </w:pPr>
      <w:r>
        <w:t>ПРЕДСТАВЛЕНИЯ СВЕДЕНИЙ О ДОХОДАХ, РАСХОДАХ, ОБ ИМУЩЕСТВЕ</w:t>
      </w:r>
    </w:p>
    <w:p w:rsidR="003E7513" w:rsidRDefault="003E7513">
      <w:pPr>
        <w:pStyle w:val="ConsPlusTitle"/>
        <w:jc w:val="center"/>
      </w:pPr>
      <w:r>
        <w:t>И ОБЯЗАТЕЛЬСТВАХ ИМУЩЕСТВЕННОГО ХАРАКТЕРА ГРАЖДАНАМИ,</w:t>
      </w:r>
    </w:p>
    <w:p w:rsidR="003E7513" w:rsidRDefault="003E7513">
      <w:pPr>
        <w:pStyle w:val="ConsPlusTitle"/>
        <w:jc w:val="center"/>
      </w:pPr>
      <w:r>
        <w:t>ПРЕТЕНДУЮЩИМИ НА ЗАМЕЩЕНИЕ ДОЛЖНОСТЕЙ В ОРГАНИЗАЦИЯХ,</w:t>
      </w:r>
    </w:p>
    <w:p w:rsidR="003E7513" w:rsidRDefault="003E7513">
      <w:pPr>
        <w:pStyle w:val="ConsPlusTitle"/>
        <w:jc w:val="center"/>
      </w:pPr>
      <w:r>
        <w:t>СОЗДАННЫХ ДЛЯ ВЫПОЛНЕНИЯ ЗАДАЧ, ПОСТАВЛЕННЫХ</w:t>
      </w:r>
    </w:p>
    <w:p w:rsidR="003E7513" w:rsidRDefault="003E7513">
      <w:pPr>
        <w:pStyle w:val="ConsPlusTitle"/>
        <w:jc w:val="center"/>
      </w:pPr>
      <w:r>
        <w:t>ПЕРЕД ФЕДЕРАЛЬНОЙ АНТИМОНОПОЛЬНОЙ СЛУЖБОЙ,</w:t>
      </w:r>
    </w:p>
    <w:p w:rsidR="003E7513" w:rsidRDefault="003E7513">
      <w:pPr>
        <w:pStyle w:val="ConsPlusTitle"/>
        <w:jc w:val="center"/>
      </w:pPr>
      <w:r>
        <w:t>И РАБОТНИКАМИ, ЗАМЕЩАЮЩИМИ ЭТИ ДОЛЖНОСТИ</w:t>
      </w:r>
    </w:p>
    <w:p w:rsidR="003E7513" w:rsidRDefault="003E75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E75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7513" w:rsidRDefault="003E75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7513" w:rsidRDefault="003E7513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Приказов ФАС России от 04.03.2015 N 130/15,</w:t>
            </w:r>
          </w:p>
          <w:p w:rsidR="003E7513" w:rsidRDefault="003E751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29.06.2016 N 822/16)</w:t>
            </w:r>
          </w:p>
        </w:tc>
      </w:tr>
    </w:tbl>
    <w:p w:rsidR="003E7513" w:rsidRDefault="003E7513">
      <w:pPr>
        <w:pStyle w:val="ConsPlusNormal"/>
        <w:jc w:val="center"/>
      </w:pPr>
    </w:p>
    <w:p w:rsidR="003E7513" w:rsidRDefault="003E7513">
      <w:pPr>
        <w:pStyle w:val="ConsPlusNormal"/>
        <w:ind w:firstLine="540"/>
        <w:jc w:val="both"/>
      </w:pPr>
      <w:r>
        <w:t>Во исполнение подпункта "б" пункта 22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2013, N 23, ст. 2892, 2013, N 28, ст. 3813) приказываю:</w:t>
      </w:r>
    </w:p>
    <w:p w:rsidR="003E7513" w:rsidRDefault="003E7513">
      <w:pPr>
        <w:pStyle w:val="ConsPlusNormal"/>
        <w:spacing w:before="220"/>
        <w:ind w:firstLine="540"/>
        <w:jc w:val="both"/>
      </w:pPr>
      <w:r>
        <w:t>1. Утвердить Порядок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в организациях, созданных для выполнения задач, поставленных перед Федеральной антимонопольной службой, и работниками, замещающими эти должности.</w:t>
      </w:r>
    </w:p>
    <w:p w:rsidR="003E7513" w:rsidRDefault="003E7513">
      <w:pPr>
        <w:pStyle w:val="ConsPlusNormal"/>
        <w:spacing w:before="220"/>
        <w:ind w:firstLine="540"/>
        <w:jc w:val="both"/>
      </w:pPr>
      <w:r>
        <w:t>2. Контроль настоящего приказа возложить на заместителя руководителя ФАС России А.В. Доценко.</w:t>
      </w:r>
    </w:p>
    <w:p w:rsidR="003E7513" w:rsidRDefault="003E7513">
      <w:pPr>
        <w:pStyle w:val="ConsPlusNormal"/>
        <w:ind w:firstLine="540"/>
        <w:jc w:val="both"/>
      </w:pPr>
    </w:p>
    <w:p w:rsidR="003E7513" w:rsidRDefault="003E7513">
      <w:pPr>
        <w:pStyle w:val="ConsPlusNormal"/>
        <w:jc w:val="right"/>
      </w:pPr>
      <w:r>
        <w:t>Руководитель</w:t>
      </w:r>
    </w:p>
    <w:p w:rsidR="003E7513" w:rsidRDefault="003E7513">
      <w:pPr>
        <w:pStyle w:val="ConsPlusNormal"/>
        <w:jc w:val="right"/>
      </w:pPr>
      <w:r>
        <w:t>И.Ю.АРТЕМЬЕВ</w:t>
      </w:r>
    </w:p>
    <w:p w:rsidR="003E7513" w:rsidRDefault="003E7513">
      <w:pPr>
        <w:pStyle w:val="ConsPlusNormal"/>
        <w:ind w:firstLine="540"/>
        <w:jc w:val="both"/>
      </w:pPr>
    </w:p>
    <w:p w:rsidR="003E7513" w:rsidRDefault="003E7513">
      <w:pPr>
        <w:pStyle w:val="ConsPlusNormal"/>
        <w:ind w:firstLine="540"/>
        <w:jc w:val="both"/>
      </w:pPr>
    </w:p>
    <w:p w:rsidR="003E7513" w:rsidRDefault="003E7513">
      <w:pPr>
        <w:pStyle w:val="ConsPlusNormal"/>
        <w:ind w:firstLine="540"/>
        <w:jc w:val="both"/>
      </w:pPr>
    </w:p>
    <w:p w:rsidR="003E7513" w:rsidRDefault="003E7513">
      <w:pPr>
        <w:pStyle w:val="ConsPlusNormal"/>
        <w:ind w:firstLine="540"/>
        <w:jc w:val="both"/>
      </w:pPr>
    </w:p>
    <w:p w:rsidR="003E7513" w:rsidRDefault="003E7513">
      <w:pPr>
        <w:pStyle w:val="ConsPlusNormal"/>
        <w:ind w:firstLine="540"/>
        <w:jc w:val="both"/>
      </w:pPr>
    </w:p>
    <w:p w:rsidR="003E7513" w:rsidRDefault="003E7513">
      <w:pPr>
        <w:pStyle w:val="ConsPlusNormal"/>
        <w:jc w:val="right"/>
        <w:outlineLvl w:val="0"/>
      </w:pPr>
      <w:r>
        <w:t>Утвержден</w:t>
      </w:r>
    </w:p>
    <w:p w:rsidR="003E7513" w:rsidRDefault="003E7513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ФАС России</w:t>
      </w:r>
    </w:p>
    <w:p w:rsidR="003E7513" w:rsidRDefault="003E7513">
      <w:pPr>
        <w:pStyle w:val="ConsPlusNormal"/>
        <w:jc w:val="right"/>
      </w:pPr>
      <w:proofErr w:type="gramStart"/>
      <w:r>
        <w:t>от</w:t>
      </w:r>
      <w:proofErr w:type="gramEnd"/>
      <w:r>
        <w:t xml:space="preserve"> 19.09.2013 N 601/13</w:t>
      </w:r>
    </w:p>
    <w:p w:rsidR="003E7513" w:rsidRDefault="003E7513">
      <w:pPr>
        <w:pStyle w:val="ConsPlusNormal"/>
        <w:ind w:firstLine="540"/>
        <w:jc w:val="both"/>
      </w:pPr>
    </w:p>
    <w:p w:rsidR="003E7513" w:rsidRDefault="003E7513">
      <w:pPr>
        <w:pStyle w:val="ConsPlusTitle"/>
        <w:jc w:val="center"/>
      </w:pPr>
      <w:bookmarkStart w:id="0" w:name="P35"/>
      <w:bookmarkEnd w:id="0"/>
      <w:r>
        <w:t>ПОРЯДОК</w:t>
      </w:r>
    </w:p>
    <w:p w:rsidR="003E7513" w:rsidRDefault="003E7513">
      <w:pPr>
        <w:pStyle w:val="ConsPlusTitle"/>
        <w:jc w:val="center"/>
      </w:pPr>
      <w:r>
        <w:t>ПРЕДСТАВЛЕНИЯ СВЕДЕНИЙ О ДОХОДАХ, РАСХОДАХ, ОБ ИМУЩЕСТВЕ</w:t>
      </w:r>
    </w:p>
    <w:p w:rsidR="003E7513" w:rsidRDefault="003E7513">
      <w:pPr>
        <w:pStyle w:val="ConsPlusTitle"/>
        <w:jc w:val="center"/>
      </w:pPr>
      <w:r>
        <w:t>И ОБЯЗАТЕЛЬСТВАХ ИМУЩЕСТВЕННОГО ХАРАКТЕРА ГРАЖДАНАМИ,</w:t>
      </w:r>
    </w:p>
    <w:p w:rsidR="003E7513" w:rsidRDefault="003E7513">
      <w:pPr>
        <w:pStyle w:val="ConsPlusTitle"/>
        <w:jc w:val="center"/>
      </w:pPr>
      <w:r>
        <w:t>ПРЕТЕНДУЮЩИМИ НА ЗАМЕЩЕНИЕ ДОЛЖНОСТЕЙ В ОРГАНИЗАЦИЯХ,</w:t>
      </w:r>
    </w:p>
    <w:p w:rsidR="003E7513" w:rsidRDefault="003E7513">
      <w:pPr>
        <w:pStyle w:val="ConsPlusTitle"/>
        <w:jc w:val="center"/>
      </w:pPr>
      <w:r>
        <w:t>СОЗДАННЫХ ДЛЯ ВЫПОЛНЕНИЯ ЗАДАЧ, ПОСТАВЛЕННЫХ</w:t>
      </w:r>
    </w:p>
    <w:p w:rsidR="003E7513" w:rsidRDefault="003E7513">
      <w:pPr>
        <w:pStyle w:val="ConsPlusTitle"/>
        <w:jc w:val="center"/>
      </w:pPr>
      <w:r>
        <w:t>ПЕРЕД ФЕДЕРАЛЬНОЙ АНТИМОНОПОЛЬНОЙ СЛУЖБОЙ,</w:t>
      </w:r>
    </w:p>
    <w:p w:rsidR="003E7513" w:rsidRDefault="003E7513">
      <w:pPr>
        <w:pStyle w:val="ConsPlusTitle"/>
        <w:jc w:val="center"/>
      </w:pPr>
      <w:r>
        <w:t>И РАБОТНИКАМИ, ЗАМЕЩАЮЩИМИ ЭТИ ДОЛЖНОСТИ</w:t>
      </w:r>
    </w:p>
    <w:p w:rsidR="003E7513" w:rsidRDefault="003E75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E75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7513" w:rsidRDefault="003E75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7513" w:rsidRDefault="003E7513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Приказов ФАС России от 04.03.2015 N 130/15,</w:t>
            </w:r>
          </w:p>
          <w:p w:rsidR="003E7513" w:rsidRDefault="003E751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29.06.2016 N 822/16)</w:t>
            </w:r>
          </w:p>
        </w:tc>
      </w:tr>
    </w:tbl>
    <w:p w:rsidR="003E7513" w:rsidRDefault="003E7513">
      <w:pPr>
        <w:pStyle w:val="ConsPlusNormal"/>
        <w:jc w:val="center"/>
      </w:pPr>
    </w:p>
    <w:p w:rsidR="003E7513" w:rsidRDefault="003E7513">
      <w:pPr>
        <w:pStyle w:val="ConsPlusNormal"/>
        <w:jc w:val="center"/>
        <w:outlineLvl w:val="1"/>
      </w:pPr>
      <w:r>
        <w:t>I. Общие положения</w:t>
      </w:r>
    </w:p>
    <w:p w:rsidR="003E7513" w:rsidRDefault="003E7513">
      <w:pPr>
        <w:pStyle w:val="ConsPlusNormal"/>
        <w:jc w:val="center"/>
      </w:pPr>
    </w:p>
    <w:p w:rsidR="003E7513" w:rsidRDefault="003E7513">
      <w:pPr>
        <w:pStyle w:val="ConsPlusNormal"/>
        <w:ind w:firstLine="540"/>
        <w:jc w:val="both"/>
      </w:pPr>
      <w:r>
        <w:t>1. Настоящий Порядок устанавливает процедуру представления гражданами, претендующими на замещение должностей, а также работниками, замещающими должности, включенные в Перечень должностей в организациях, созданных для выполнения задач, поставленных перед Федеральной антимонопольной службой,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утверждаемый приказом ФАС России &lt;*&gt; (далее - Перечень должностей), сведений о своих доходах, об имуществе и обязательствах имущественного характера, сведений о доходах, об имуществе и обязательствах имущественного характера своих супруги (супруга) и несовершеннолетних детей (далее - сведения о доходах),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(далее - сделка), если сумма таких сделок превышает общий доход данного лица и его супруги (супруга) за три последних года, предшествующих отчетному периоду (с 1 января по 31 декабря) (далее - отчетный период), и об источниках получения средств, за счет которых совершены эти сделки (далее - сведения о расходах).</w:t>
      </w:r>
    </w:p>
    <w:p w:rsidR="003E7513" w:rsidRDefault="003E7513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 в ред. Приказа ФАС России от 29.06.2016 N 822/16)</w:t>
      </w:r>
    </w:p>
    <w:p w:rsidR="003E7513" w:rsidRDefault="003E751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7513" w:rsidRDefault="003E7513">
      <w:pPr>
        <w:pStyle w:val="ConsPlusNormal"/>
        <w:spacing w:before="220"/>
        <w:ind w:firstLine="540"/>
        <w:jc w:val="both"/>
      </w:pPr>
      <w:r>
        <w:t>&lt;*&gt; В соответствии с подпунктом "а" пункта 22 Указа Президента Российской Федерации от 2 апреля 2013 г. N 309.</w:t>
      </w:r>
    </w:p>
    <w:p w:rsidR="003E7513" w:rsidRDefault="003E7513">
      <w:pPr>
        <w:pStyle w:val="ConsPlusNormal"/>
        <w:ind w:firstLine="540"/>
        <w:jc w:val="both"/>
      </w:pPr>
    </w:p>
    <w:p w:rsidR="003E7513" w:rsidRDefault="003E7513">
      <w:pPr>
        <w:pStyle w:val="ConsPlusNormal"/>
        <w:ind w:firstLine="540"/>
        <w:jc w:val="both"/>
      </w:pPr>
      <w:r>
        <w:t>2. В организациях, созданных для выполнения задач, поставленных перед Федеральной антимонопольной службой (далее - организации):</w:t>
      </w:r>
    </w:p>
    <w:p w:rsidR="003E7513" w:rsidRDefault="003E7513">
      <w:pPr>
        <w:pStyle w:val="ConsPlusNormal"/>
        <w:spacing w:before="220"/>
        <w:ind w:firstLine="540"/>
        <w:jc w:val="both"/>
      </w:pPr>
      <w:proofErr w:type="gramStart"/>
      <w:r>
        <w:t>сведения</w:t>
      </w:r>
      <w:proofErr w:type="gramEnd"/>
      <w:r>
        <w:t xml:space="preserve"> о доходах представляются гражданами, претендующими на замещение должности (далее - граждане), и работниками, замещающими должности (далее - работники), предусмотренные Перечнем должностей;</w:t>
      </w:r>
    </w:p>
    <w:p w:rsidR="003E7513" w:rsidRDefault="003E7513">
      <w:pPr>
        <w:pStyle w:val="ConsPlusNormal"/>
        <w:spacing w:before="220"/>
        <w:ind w:firstLine="540"/>
        <w:jc w:val="both"/>
      </w:pPr>
      <w:proofErr w:type="gramStart"/>
      <w:r>
        <w:t>сведения</w:t>
      </w:r>
      <w:proofErr w:type="gramEnd"/>
      <w:r>
        <w:t xml:space="preserve"> о расходах представляются работниками, замещающими должности, предусмотренные Перечнем должностей.</w:t>
      </w:r>
    </w:p>
    <w:p w:rsidR="003E7513" w:rsidRDefault="003E7513">
      <w:pPr>
        <w:pStyle w:val="ConsPlusNormal"/>
        <w:spacing w:before="220"/>
        <w:ind w:firstLine="540"/>
        <w:jc w:val="both"/>
      </w:pPr>
      <w:r>
        <w:t>3. Сведения о доходах, а также сведения о расходах представляются по форме справки, утвержденной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 (часть II), ст. 3520).</w:t>
      </w:r>
    </w:p>
    <w:p w:rsidR="003E7513" w:rsidRDefault="003E7513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 в ред. Приказа ФАС России от 04.03.2015 N 130/15)</w:t>
      </w:r>
    </w:p>
    <w:p w:rsidR="003E7513" w:rsidRDefault="003E7513">
      <w:pPr>
        <w:pStyle w:val="ConsPlusNormal"/>
        <w:ind w:firstLine="540"/>
        <w:jc w:val="both"/>
      </w:pPr>
    </w:p>
    <w:p w:rsidR="003E7513" w:rsidRDefault="003E7513">
      <w:pPr>
        <w:pStyle w:val="ConsPlusNormal"/>
        <w:jc w:val="center"/>
        <w:outlineLvl w:val="1"/>
      </w:pPr>
      <w:bookmarkStart w:id="1" w:name="P59"/>
      <w:bookmarkEnd w:id="1"/>
      <w:r>
        <w:t>II. Представление сведений гражданами</w:t>
      </w:r>
    </w:p>
    <w:p w:rsidR="003E7513" w:rsidRDefault="003E7513">
      <w:pPr>
        <w:pStyle w:val="ConsPlusNormal"/>
        <w:ind w:firstLine="540"/>
        <w:jc w:val="both"/>
      </w:pPr>
    </w:p>
    <w:p w:rsidR="003E7513" w:rsidRDefault="003E7513">
      <w:pPr>
        <w:pStyle w:val="ConsPlusNormal"/>
        <w:ind w:firstLine="540"/>
        <w:jc w:val="both"/>
      </w:pPr>
      <w:r>
        <w:t>4. Гражданин представляет:</w:t>
      </w:r>
    </w:p>
    <w:p w:rsidR="003E7513" w:rsidRDefault="003E7513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сведения о своих доходах, полученных от всех источников (включая доходы по прежнему </w:t>
      </w:r>
      <w:r>
        <w:lastRenderedPageBreak/>
        <w:t>месту работы, пенсии, пособия, иные выплаты) за календарный год, предшествующий году подачи документов для замещения должности,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(на отчетную дату);</w:t>
      </w:r>
    </w:p>
    <w:p w:rsidR="003E7513" w:rsidRDefault="003E7513">
      <w:pPr>
        <w:pStyle w:val="ConsPlusNormal"/>
        <w:spacing w:before="220"/>
        <w:ind w:firstLine="540"/>
        <w:jc w:val="both"/>
      </w:pPr>
      <w: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должности, а также сведения об имуществе, принадлежащем ему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(на отчетную дату).</w:t>
      </w:r>
    </w:p>
    <w:p w:rsidR="003E7513" w:rsidRDefault="003E7513">
      <w:pPr>
        <w:pStyle w:val="ConsPlusNormal"/>
        <w:spacing w:before="220"/>
        <w:ind w:firstLine="540"/>
        <w:jc w:val="both"/>
      </w:pPr>
      <w:r>
        <w:t>5. Представление сведений о доходах гражданами производится в кадровое подразделение организации при оформлении заявления о рассмотрении возможности приема их на работу.</w:t>
      </w:r>
    </w:p>
    <w:p w:rsidR="003E7513" w:rsidRDefault="003E7513">
      <w:pPr>
        <w:pStyle w:val="ConsPlusNormal"/>
        <w:spacing w:before="220"/>
        <w:ind w:firstLine="540"/>
        <w:jc w:val="both"/>
      </w:pPr>
      <w:r>
        <w:t>6. Сведения о доходах, представленные лицами, претендующими на замещение должностей, включенных в Перечень должностей, направляются руководителем организации, осуществляющей прием гражданина на работу, в Управление государственной службы ФАС России.</w:t>
      </w:r>
    </w:p>
    <w:p w:rsidR="003E7513" w:rsidRDefault="003E7513">
      <w:pPr>
        <w:pStyle w:val="ConsPlusNormal"/>
        <w:spacing w:before="220"/>
        <w:ind w:firstLine="540"/>
        <w:jc w:val="both"/>
      </w:pPr>
      <w:r>
        <w:t>7. В случае если гражданин, представивший справки о своих доходах, не был назначен на должность, эти справки возвращаются ему по письменному заявлению вместе с другими документами.</w:t>
      </w:r>
    </w:p>
    <w:p w:rsidR="003E7513" w:rsidRDefault="003E7513">
      <w:pPr>
        <w:pStyle w:val="ConsPlusNormal"/>
        <w:ind w:firstLine="540"/>
        <w:jc w:val="both"/>
      </w:pPr>
    </w:p>
    <w:p w:rsidR="003E7513" w:rsidRDefault="003E7513">
      <w:pPr>
        <w:pStyle w:val="ConsPlusNormal"/>
        <w:jc w:val="center"/>
        <w:outlineLvl w:val="1"/>
      </w:pPr>
      <w:r>
        <w:t>III. Представление сведений работниками</w:t>
      </w:r>
    </w:p>
    <w:p w:rsidR="003E7513" w:rsidRDefault="003E7513">
      <w:pPr>
        <w:pStyle w:val="ConsPlusNormal"/>
        <w:ind w:firstLine="540"/>
        <w:jc w:val="both"/>
      </w:pPr>
    </w:p>
    <w:p w:rsidR="003E7513" w:rsidRDefault="003E7513">
      <w:pPr>
        <w:pStyle w:val="ConsPlusNormal"/>
        <w:ind w:firstLine="540"/>
        <w:jc w:val="both"/>
      </w:pPr>
      <w:r>
        <w:t>8. Работник ежегодно, не позднее 30 апреля года, следующего за отчетным, представляет:</w:t>
      </w:r>
    </w:p>
    <w:p w:rsidR="003E7513" w:rsidRDefault="003E7513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3E7513" w:rsidRDefault="003E7513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3E7513" w:rsidRDefault="003E7513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сведения о расходах, если сумма таких сделок превышает общий доход работника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3E7513" w:rsidRDefault="003E7513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"в" в ред. Приказа ФАС России от 29.06.2016 N 822/16)</w:t>
      </w:r>
    </w:p>
    <w:p w:rsidR="003E7513" w:rsidRDefault="003E7513">
      <w:pPr>
        <w:pStyle w:val="ConsPlusNormal"/>
        <w:spacing w:before="220"/>
        <w:ind w:firstLine="540"/>
        <w:jc w:val="both"/>
      </w:pPr>
      <w:r>
        <w:t>9. В случае если гражданин или работник обнаружили, что в представленных ими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сведения.</w:t>
      </w:r>
    </w:p>
    <w:p w:rsidR="003E7513" w:rsidRDefault="003E7513">
      <w:pPr>
        <w:pStyle w:val="ConsPlusNormal"/>
        <w:spacing w:before="220"/>
        <w:ind w:firstLine="540"/>
        <w:jc w:val="both"/>
      </w:pPr>
      <w:r>
        <w:t>Работник может представить уточненные сведения в течение одного месяца после окончания установленного срока. Гражданин, назначаемый на должность, может представить уточненные сведения в течение одного месяца со дня представления сведений.</w:t>
      </w:r>
    </w:p>
    <w:p w:rsidR="003E7513" w:rsidRDefault="003E7513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9 в ред. Приказа ФАС России от 04.03.2015 N 130/15)</w:t>
      </w:r>
    </w:p>
    <w:p w:rsidR="003E7513" w:rsidRDefault="003E7513">
      <w:pPr>
        <w:pStyle w:val="ConsPlusNormal"/>
        <w:spacing w:before="220"/>
        <w:ind w:firstLine="540"/>
        <w:jc w:val="both"/>
      </w:pPr>
      <w:r>
        <w:t>10. Сведения о доходах, а также сведения о расходах представляются работником в Управление государственной службы ФАС России.</w:t>
      </w:r>
    </w:p>
    <w:p w:rsidR="003E7513" w:rsidRDefault="003E7513">
      <w:pPr>
        <w:pStyle w:val="ConsPlusNormal"/>
        <w:spacing w:before="220"/>
        <w:ind w:firstLine="540"/>
        <w:jc w:val="both"/>
      </w:pPr>
      <w:r>
        <w:lastRenderedPageBreak/>
        <w:t>11. Работник, замещающий должность, не включенную в Перечень должностей, и претендующий на замещение такой должности, представляет указанные сведения в соответствии с главой II настоящего Порядка.</w:t>
      </w:r>
    </w:p>
    <w:p w:rsidR="003E7513" w:rsidRDefault="003E7513">
      <w:pPr>
        <w:pStyle w:val="ConsPlusNormal"/>
        <w:spacing w:before="220"/>
        <w:ind w:firstLine="540"/>
        <w:jc w:val="both"/>
      </w:pPr>
      <w:r>
        <w:t>12. Управление государственной службы ФАС России организует размещение сведений о доходах граждан и работников в сети Интернет на официальном сайте ФАС России в порядке и сроки, установленные Указом Президента Российской Федерации от 8 июля 2013 г. N 613 "Вопросы противодействия коррупции" (Собрание законодательства Российской Федерации, 2013, N 28, ст. 3813).</w:t>
      </w:r>
    </w:p>
    <w:p w:rsidR="003E7513" w:rsidRDefault="003E7513">
      <w:pPr>
        <w:pStyle w:val="ConsPlusNormal"/>
        <w:ind w:firstLine="540"/>
        <w:jc w:val="both"/>
      </w:pPr>
    </w:p>
    <w:p w:rsidR="003E7513" w:rsidRDefault="003E7513">
      <w:pPr>
        <w:pStyle w:val="ConsPlusNormal"/>
        <w:ind w:firstLine="540"/>
        <w:jc w:val="both"/>
      </w:pPr>
      <w:bookmarkStart w:id="2" w:name="_GoBack"/>
    </w:p>
    <w:bookmarkEnd w:id="2"/>
    <w:p w:rsidR="003E7513" w:rsidRDefault="003E75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3134" w:rsidRDefault="000E3134"/>
    <w:sectPr w:rsidR="000E3134" w:rsidSect="0097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13"/>
    <w:rsid w:val="000E3134"/>
    <w:rsid w:val="003E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C51F4-19E5-4796-9A84-139811E5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7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75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Жаурина Галина Юрьевна</dc:creator>
  <cp:keywords/>
  <dc:description/>
  <cp:lastModifiedBy>Жаурина Галина Юрьевна</cp:lastModifiedBy>
  <cp:revision>1</cp:revision>
  <dcterms:created xsi:type="dcterms:W3CDTF">2021-07-01T09:44:00Z</dcterms:created>
  <dcterms:modified xsi:type="dcterms:W3CDTF">2021-07-01T09:45:00Z</dcterms:modified>
</cp:coreProperties>
</file>