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Методика проверки соответствия ценовых заявок на продажу мощности требованию экономической обоснованности вступила в законную силу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2011, 13:23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2011 года вступил в законную силу приказ Федеральной антимонопольной служба (ФАС России) « Об утверждении методики проверки соответствия ценовых заявок на продажу мощности требованию экономической необоснованности».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Методика предусматривает, что в целях определения соответствия требованию экономической обоснованности ценовых заявок на продажу мощности, поданных в отношении генерирующих объектов на конкурентном отборе мощности, используется метод доходности инвестированного капитала, а также критерий минимизации совокупной стоимости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Применении ФАС России этой методики предусмотрено при установлении ведомством случаем манипулирования ценами на мощность на оптовом рынке (на конкурентных отборах мощности). В 2011 году планируется проведение четырех конкурентных отборов мощности на 2012-2015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случаях выявления в действиях одного или нескольких участников оптового рынка в зоне свободного перетока признаком манипулирования ценами антимонопольный орган вправе направить в наблюдательный совет Совета рынка предложение об отмене результатов проведенного конкурентного отбора мощности. В случае принятия наблюдательным советом решения об отмене результатов проводится повторный конкурентный отбор мощности в соответствующей ценовой зоне оптового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«Издание этой методики направлено на определении порядка оценки антимонопольным органом экономической обоснованности подаваемых участниками рынка мощности заявок. Она призвана повысить прозрачность и обоснованность принимаемых государством решений в этой сфере», - отметил начальник Управления электроэнергетики ФАС России Виталий Королев.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