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Восьмой Арбитражный апелляционный суд г.Омска поддержал позицию Ямало-Ненецкого УФАС России по делу о сговоре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2011, 17:20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2011 года Восьмой Арбитражный суд г.Омска оставил в силе решение Арбитражного суда Ямало-Ненецкого автономного округа и оставил без изменения решение Управление Федеральной антимонопольной службы по Ямало-Ненецкому автономному округу (УФАС России) в отношении государственного учреждения «Дирекция транспорта и дорожного хозяйства Ямало-Ненецкого автономного округа».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18 марта 2010 года Ямало-Ненецкое УФАС признало четыре дорожно-строительные компании участниками ценового сговора при размещении подрядов на содержание автомобильных дорог, зимних автомобильных дорог и паромно-ледовой переправы на р.Обь на 2010 год. (пункт 2 части 1 статьи 11 Федерального закона 135-ФЗ "О защите конкуренции)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Аукцион проводился в декабре 2009 года и фактически был признан несостоявшимся по причине того, что на каждый из 11 лотов заявилось и было допущено несколько участников, однако на процедуру проведения аукциона на каждый лот явилось по одному участнику. В итоге аукцион по всем лотам был признан несостоявшимся и государственные контракты были заключены по максимальной цене.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Негативным фактором согласованных действий дорожно-строительных организаций явилось отсутствие состязательности при проведении аукциона, поддержание максимальной цены контрактов и, как следствие, невозможность экономии бюджетных средств при размещении подрядов на содержание дорог и зимников в Ямало-Ненецком автономном округе в 2010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Ямало-Ненецкого УФАС России по итогам рассмотрения дела признала нарушившими антимонопольное законодательство ООО «Северные Автомобильные Дороги» (г.Надым), ГУП ЯНАО «Ямалавтодор» (г.Салехард), МП «Ямальское транспортное предприятие» (с.Яр-Сале), ООО «Надымдорстрой» (г.Надым).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Хозяйствующие субъекты не согласились с решением антимонопольного органа и обжаловали его в Арбитражном суде Ямало-Ненецкого автономного округа. Арбитражный суд в заявленных требованиях хозяйствующим субъектам отказал.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вынесенным по делу судебным актом, организации обратились в Восьмой арбитражный суд ЯНАО. Постановлением от 18 января 2011 года Восьмого Арбитражного суда г.Омска решение Арбитражного суда Ямало-Ненецкого автономного округа оставлено без изменения, апелляционные жалобы -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