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орган обязал ОАО «13 Электрическая сеть»  выполнить мероприятия по технологическому присоединению к электросетям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2010, 11:17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Приморского края отказал ОАО «13 Электрическая сеть» в удовлетворении требований о признании недействительными решения и предписания Приморского управления Федеральной антимонопольной службы (УФАС России). Антимонопольный орган законно признал факт злоупотребления доминирующим положением компанией.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ОАО «13 Электрическая сеть» является территориальной сетевой организацией, оказывающей услуги по передаче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исследования рынка услуг по передаче электроэнергии Приморское УФАС России установило, что ОАО «13 Электрическая сеть» занимает доминирующее положение с долей, составляющей 100% на территории острова Русский.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октябре 2009 года в ОАО «13 Электрическая сеть» поступило заявление от гражданина на присоединение принадлежащего ему жилого дома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действующим Правилам технологического присоединения к электрическим сетям при обращении физического лица с заявкой на технологическое присоединение сетевая организация обязана направить заявителю для подписания заполненный и подписанный ее проект договора в 2 экземплярах и технические условия как неотъемлемое приложение к договору в течение 30 дней со дня получения заявки. В случае несогласия с договором, представленным сетевой организацией, заявитель может отправить мотивированный отказ от подписания проекта договора с предложением об изменении представленного документа и требованием о приведении его в соответствие с правилами.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проектом договора от ОАО «13 Электрическая сеть», гражданин отправил обществу претензию с предложением привести договор в соответствие с Правилами технологического присоединения. ОАО «13 Электрическая сеть» приняло во внимание замечания абонента и подписало с ним договор в марте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свои обязательства по договору общество не выполнило.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УФАС России признало ОАО «13 Электрическая сеть» нарушившим часть 1 статьи 10 Федерального закона «О защите конкуренции», квалифицировав действия общества как злоупотребление своим доминирующим положением, которые привели к ущемлению интересов гражданина. Антимонопольный орган обязал ОАО «13 Электрическая сеть» выполнить мероприятия по технологическому присоединению к электросетям.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УФАС России отмечает, что все факты уклонения от подключения к электросетям находятся на особом контроле. «Это уже не первый случай в Приморском крае, когда компания-монополист уклоняется от своих обязательств. Мы в очередной раз восстановили права и интересы потребителя,» - пояснил руководитель Приморского УФАС России Сергей Вялых.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