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Первое заседание Экспертного совета по вопросам размещения государственных и муниципальных заказов при Костромском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декабря 2010 г. в Управлении Федеральной антимонопольной службы по Костромской области (УФАС России) состоялось первое заседание Экспертного совета по вопросам размещения государственных и муниципальных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Совета вошли специалисты в сфере размещения заказов, представители органов власти и бизнес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первом заседании участники утвердили состав членов Экспертного совета и его Положение. Члены Экспертного Совета отметили, что 94-й закон «О размещении заказов…» является процедурным законом, описывает процедуры размещения заказов и не регулирует вопросы, связанные с установлением стартовой цены закупки и исполнения контрактов. Вопрос установления стартовой цены заказа члены Экспертного Совета договорились обсудить на следующем заседании в 1 квартале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руководителя Костромского УФАС России Олега Ревельцева, создание Совета будет способствовать соблюдению требований законодательства о размещении заказов, как поставщиками, так и заказчиками. На Совете будут обсуждаться вопросы, обеспечивающие реализацию всего процесса государственных и муниципальных закупок от планирования до получения конкретных результатов, а также создание условий для добросовестной конкуренции среди участников размещения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по вопросам размещения государственных и муниципальных заказов при Костромском УФАС России создан в целях рассмотрения и разрешения проблемных вопросов, связанных с применением законодательства Российской Федерации о размещении государственных и муниципальных заказов, а также выработки предложений по его совершенствованию. Совет является консультативно-совещательным органом при Костромском УФАС России, решения которого носят рекомендательный характер.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