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по развитию конкуренции в сфере туризма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2010, 11:57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2010 года в 10.00 состоится заседание Экспертного совета при Федеральной антимонопольной службе (ФАС России) по развитию конкуренции в сфере туризма.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дня заседания обсуждение вопросов, связанных с недобросовестной конкуренцией на рынке туристических услуг и обеспечением прав туристов. Эксперты обсудят величину размера финансового обеспечения деятельности туроператоров в сфере выездного туризма с точки зрения ее необходимости и достаточности, а также способы регулирования рынка по предоставлению турагентских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пройдет по адресу: г. Москва, ул. Садовая Кудринская, ФАС России, д. 11, 4 этаж,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Экспертный совет при ФАС России по развитию конкуренции в сфере туризма образован в январе 2009 года в целях содействия развитию конкуренции в области туризма, а также для рассмотрения вопросов, связанных с соблюдением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 организациями антимонопольного законодательства Российской Федерации в сфере туризма.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Экспертный совет является консультативно-совещательным органом, решения Совета носят рекомендательный характер.</w:t>
      </w:r>
      <w:r>
        <w:br/>
      </w:r>
      <w:r>
        <w:t xml:space="preserve">Членов Экспертного совета просим в срок до 13 декабря 2010 года подтвердить своё участие в заседании, а также направить свои предложения и краткое обоснование по теме повестки дня на электронную почту zolotuhina@fas.gov.ru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18.00 22 декабря 2010 года по e-mail: press@fas.gov.ru и тел.: (499) 252-10-63, (499) 795-71-22, (499) 255-91-57.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на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facebook.com/pages/Moscow-Russia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