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Верховный суд в очередной раз отказал ООО «Фабрикант.ру»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ноября 2010, 13:15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ноября 2010 года Верховный суд Российской Федерации принял решение об отказе в удовлетворении требований ООО «Фабрикант.ру».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ООО «Фабрикант.ру» не было признан победителем отбора электронных площадок. ООО "Фабрикант.ру" участвовало в отборе на проведение открытых аукционов в электронной форме для государственных нужд, но в число победителей не вошло. Не согласившись с таким решением, ООО «Фабрикант.ру» подало заявление в Верховный Суд РФ о признании пунктов 3,7,10 Приказа Минэкономразвития России № 428 недействительными.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Заявителя, порядок проведения отбора, который содержится в Приказе Минэкономразвития России, носит недостаточный характер, поскольку ряд положений, конкретизирующих порядок отбора, содержится в техническом задании о проведении отбора электронных площадок.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Вместе с тем, в ходе судебного заседания установлено, что существующий порядок проведения отбора электронных площадок полностью соответствует Закону о размещении заказов.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«Этот процесс является уже третьим и видимо не последним, выигранным ФАС и Минэкономразвития в Верховном суде у ООО «Фабрикант.ру»» - отметил начальник управления ФАС России по контролю за размещением госзаказа Михаил Евраев.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или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#!/rus_fas" TargetMode="External" Id="rId8"/>
  <Relationship Type="http://schemas.openxmlformats.org/officeDocument/2006/relationships/hyperlink" Target="http://www.facebook.com/?ref=logo#!/group.php?gid=15300000805417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