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Ленинградской области состоялся семинар по проблемам подключения к электросетям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сентября 2010, 16:51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25-26 августа 2010 года управление Федеральной антимонопольной службы по Ленинградской области (Ленинградское УФАС России) провело семинар для территориальных управлений ведомства Северо-Западного Федерального округа, посвящённый практике применения антимонопольного законодательства в сфере осуществления технологического подключения потребителей к системам коммунальной инфраструктуры и актуальным проблемам, правовым аспектам и судебной практике антимонопольного контроля деятельности субъектов ЖКХ.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семинаре приняли участие вице-губернатор Ленинградской области – руководитель представительства региона при Правительстве  РФ Рашид Исмагилов, статс-секретарь – заместитель руководителя ФАС России Андрей Цариковский, сотрудники центрального аппарата и территориальных органов антимонопольной службы, а также представители крупных сетевых и электросбытовых компаний.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Открывая семинар, А. Цариковский подчеркнул важность проведения подобных мероприятий, в ходе которых территориальные органы не просто обсуждают вопросы применения антимонопольного законодательства и обмениваются опытом, но вырабатывают единообразную практику решения тех или иных проблем. После выступления заместитель руководителя ФАС России встретился с губернатором Ленинградской области Валерием Сердюковым, с которым обсудил основные тенденции развития конкуренции в области.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своего приветственного слова Рашид Исмагилов рассказал участникам семинара об основных тенденциях развития Ленинградской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докладами по теме выступили начальник управления контроля энергетики ФАС России Виталий Королёв. Он рассказал об основных тенденциях развития российского законодательства об электроэнергетике, а также начальник отдела управления контроля ЖКХ, строительства и природных ресурсов Екатерина Тетушкина.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Особое внимание на семинаре было уделено теме подключения потребителей к электрическим сетям. Представитель ОАО «Ленинградская областная электросетевая компания» (ОАО «ЛОЭСК») рассказала о том, с какими трудностями сталкиваются сетевые компании при подключении к сетям физических лиц. Основной проблемой, по мнению представителя ОАО «ЛОЭСК», является отсутствие в муниципалитетах области градостроительных планов и низкий уровень развития жилищно-коммунальной инфраструктуры и электрических сетей.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заключение участники подчеркнули важность подобного диалога и выразили надежду на дальнейшее сотрудничество с антимонопольным органом в целях конструктивного разрешения возникающих проблем.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