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ФАС России состоялось совещание по вопросу биржевой торговли зерном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августа 2010, 13:45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августа 2010 года во исполнение поручения Председателя Правительства Российской Федерации В.В. Путина по созданию в России зерновых бирж Федеральная антимонопольная служба (ФАС России) провела совещание по вопросу организации биржевой торговли зерном.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совещании приняли участие представители аппарата Правительства Российской Федерации, Минэкономразвития России, Минфина России, Минсельхоза России, ФСФР России, ФНС России, а также Российского Биржевого Союза, Российского Зернового Союза, Национального союза зернопроизводителей, ОАО «Объединенная зерновая компания», ЗАО ММВБ, ЗАО «Национальная товарная биржа», ОАО «РТС», ОАО «Московская фондовая биржа», ЗАО «Санкт-Петербургская Международная Товарно-Сырьевая Биржа», ЗАО «Биржа «Санкт-Петербург», ОАО «Россельхозбанк», ОАО «Сбербанк России».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Участники совещания обсудили вопросы обеспечения ликвидности биржевых торгов зерном, создания привлекательных для сельхозтоваропроизводителей биржевых инструментов и гарантии исполнения биржевых сделок.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совещании был рассмотрен вопрос создания механизмов, направленных на привлечение сельхозтоваропроизводителей к участию в биржевых торгах зерном, в том числе, путем реализации для участников биржевых торгов кредитных и лизинговых программ, а также налоговых стимулов.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Положительную оценку получило предложение ФАС России о создании механизмов гарантирования исполнения обязательств по поставке зерна с использованием запасов интервенционного фонда. Участники совещания отметили целесообразность привлечения государственного агента по проведению государственных товарных и закупочных интервенций на рынке зерна, функции которого в настоящее время выполняет ОАО «Объединенная зерновая компания», в качестве маркет-мейкера и гаранта поставки зерна по биржевым сделкам.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совещания обсуждалась актуальная в настоящее время задача сокращения количества посредников между производителями и потребителями зерна для обеспечения справедливой конкуренции, прозрачного налогообложения и сдерживания роста цен на зерно.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были обсуждены вопросы проведения специализированных торговых сессий на биржах для непосредственных производителей и потребителей зерна, а также заключения экспортных сделок с зерном на биржевых торгах.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«Биржевые механизмы позволят обеспечить ликвидность рынка зерна в России, сконцентрировать спрос и предложение, создать прозрачное ценообразование», - отметил заместитель руководителя ФАС России Андрей Кашеваров.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совещании было отмечено, что сегодня в России есть примеры динамичного развития биржевых площадок, обладающих современными технологиями организации торгов зерном.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результатам совещания было принято решение о детальной доработке предложений в режиме еженедельных консультаций в рамках созданной Рабочей группы.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состав Рабочей группы будут включены представители заинтересованных министерств и ведомств, зерновых союзов, биржевого сообщества и кредитных организаций.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