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Ассоциация юристов и экономистов по развитию конкуренции на территории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2009, 10:01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поддержке ФАС РФ начал свою работу Организационный комитет Ассоциации юристов и экономистов по развитию конкуренции на территории СНГ. Членами Организационного комитета Ассоциации являются ведущие специалисты из России, Украины, Белоруссии, Киргизии, Казахстана, Армении и других стран - членов СНГ, обладающие значительным опытом в применении антимонопольного законодательства и развитии конкуренции.</w:t>
      </w:r>
      <w:r>
        <w:br/>
      </w:r>
      <w:r>
        <w:t xml:space="preserve">
Целями создания Ассоциации являются формирование эффективной государственной политики и практики применения антимонопольного законодательства в сотрудничестве с антимонопольными органами стран СНГ, содействие проведению конструктивного диалога между бизнесом и антимонопольными органами, а также взаимодействие с Европейской Комиссией, Международной конкурентной сетью (МКС), национальными организациями в области конкурентного права США, стран Европы, других стран мира.</w:t>
      </w:r>
      <w:r>
        <w:br/>
      </w:r>
      <w:r>
        <w:t xml:space="preserve">
Учредительное собрание Ассоциации юристов и экономистов по развитию конкуренции на территории СНГ состоится 16 июня 2009 года одновременно с заседанием МСАП в г.Бишкек, Киргизия.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