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оштрафовало ООО "АШАН" за непредставление документов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2007, 19:15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(УФАС России) по Москве и Московской области по поручению Федеральной антимонопольной службы (ФАС России) проверило деятельность ООО "АШАН" на предмет соблюдения антимонопольного законодательства.</w:t>
      </w:r>
      <w:r>
        <w:br/>
      </w:r>
      <w:r>
        <w:t xml:space="preserve">
После рассмотрения документов и материалов, представленных ООО "АШАН", Московское УФАС России установило, что компания не предоставила документы и сведения в соответствии с 6 пунктами Задания на проведение контрольного мероприятия по проверке деятельности.</w:t>
      </w:r>
      <w:r>
        <w:br/>
      </w:r>
      <w:r>
        <w:t xml:space="preserve">
7 августа 2007 года Московское УФАС России вынесло решение о назначении ООО "АШАН" административного наказания в виде административного штрафа за непредставление документов. Размер штрафа составил 3 тысячи МРОТ (триста тысяч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В соответствии с ч.5 ст.19.8 КоАП РФ об административных правонарушениях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РФ, в том числе непредставление сведений (информации) по требованию указанных органов влечет наложение административного штрафа на юридических лиц в размере от трех тысяч до пяти тысяч минимальных размеров оплаты труда.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Подробности по тел.: 238-80-28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