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Архангельское УФАС России возглавил Константин Алешин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2009, 10:43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 1 декабря 2009 года в соответствии с приказом руководителя Федеральной антимонопольной службы (ФАС России) Игоря Артемьева исполнение обязанностей руководителя управления Федеральной антимонопольной службы по Архангельской области (Архангельское УФАС России) возложено на Константина Алешина.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Алешин Константин Николаевич родился в 1977 году в Ленинграде. В 1999 г. окончил Санкт-Петербругский государственный университет по специальности "юриспруденция", в 2003 г. - аспирантуру юридического факультета Санкт-Петербургского государственного университета, в 2004 г. защитил диссертацию на соискание ученой степени кандидата юридических наук.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
С 1997 по 1999 г.г. работал следователем прокуратуры Санкт-Петербурга, с 1999 по 2009 г.г. - адвокатом Городской коллегии адвокатов Санкт-Петербурга. В антимонопольных органах работает с августа 2009 г. Женат, воспитывает дочь.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