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рассмотрит дело в отношении двух Комитетов Ленинградской области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 июля 2017, 10:58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Госструктуры ограничили доступ на рынок систем электронного учёта успеваемости в Ленинградской области</w:t>
      </w:r>
      <w:r>
        <w:rPr>
          <w:i/>
        </w:rPr>
        <w:t xml:space="preserve">при внедрении регионального сегмента единой федеральной межведомственной системы учета контингента обучающихся по основным и дополнительным образовательным программам (ГИС «Контингент»).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ФАС России возбудила дело в отношении Комитета по связи и информатизации Ленинградской области и Комитета общего и профессионального образования Ленинградской области по признакам нарушения пункта 2 части 1 статьи 15 Закона о защите конкуренции.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Напомним, в ФАС России поступила жалоба ООО «Веб-Мост», которое ранее обращалось в Комитет по связи и информатизации Ленинградской области с просьбой осуществить процедуру подключения разработанной ООО «Веб-Мост» автоматизированной информационной системы учета успеваемости «Электронный журнал ЭлЖур» (АИС «ЭлЖур») к региональному сегменту ГИС «Контингент» на территории Ленинградской области.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Однако интеграция так и не была обеспечена, что стало барьером для входа на рынок систем электронного учёта успеваемости и может привести к уходу компании «Веб-Мост» с этого товарного рынка.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ФАС России выдала предупреждение о прекращении действий (бездействия), которые содержат признаки нарушения. Органы власти отказались его исполнить, в результате чего, было возбуждено антимонопольное дело.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Первое заседание состоится 25 июля 2017 года.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