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административное дело в отношении российского офиса «Deloitte»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2017, 18:42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2017 года Федеральная антимонопольная служба (ФАС России) возбудила административное дело в отношенииЗАО «Делойт и Туш СНГ», российского представительства международной аудиторской компании «Deloitte».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марте 2017 года в рамках антимонопольного дела «о картеле на торгах ГАС «Выборы» ФАС России запросила сведения, необходимые для полноценного и всестороннего рассмотрения дела, которые общество не представило.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положениям КоАП (ст. 19.8), компании грозит штраф в размере до 500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«Надеемся, что в рамках административного дела компания исполнит мотивированный запрос антимонопольного органа и представит запрошенные документы и информацию», - отметил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ноябре 2016 года ФАС России возбудила дело по признакам нарушения пункта 2 части 1 статьи 11 Закона о защите конкуренции в отношении компаний-поставщиков компьютерной техники ООО «Бизнес компьютерс групп», ООО «АМИ-НЕТВОРК», ЗАО «КРОК инкорпорейтед», ООО «Супервэйв Групп», ЗАО «Крафтвэй корпорэйшн ПЛС», ООО «Производственная компания Аквариус».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 подозреваются в заключении антиконкурентного соглашения при участии в торгах на поставку компьютерной техники для ФГКУ «Федеральный центр информатизации при Центральной избирательной комиссии Российской Федерации», Федеральной службы государственной статистики, ГБУ «Инфогород», ГК «Норильский никель».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марта 2017 года ФАС России привлекла к участию в рассмотрении дела в качестве ответчиков российские офисы американской компании «HP» и китайской «Lenovo».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