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Около 2/3 дел возбуждается антимонопольным органом путем использования проактивных методов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2017, 15:04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 современных технических средствах борьбы с картелями в условиях цифровой экономики рассказал статс-секретарь – заместитель руководителя ФАС России Андрей Цариковский в ходе </w:t>
      </w:r>
      <w:r>
        <w:rPr>
          <w:i/>
        </w:rPr>
        <w:t xml:space="preserve">V</w:t>
      </w:r>
      <w:r>
        <w:rPr>
          <w:i/>
        </w:rPr>
        <w:t xml:space="preserve"> Конференции БРИКС по конкуренции 9 ноября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рассказал о используемом в ведомстве программном обеспечении по выявлению картелей на торгах и методике его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данных, позволяющих сделать вывод о наличии или отсутствии сговора на торгах, Андрей Цариковский выделил время подачи заявок, последовательность и характер подачи предложений; свойства электронного файла  - совпадение автора файлов, времени их сохранения или изменения; использование единой инфраструктуры - IP-адресов, телефонов, фактических адресов; данные о контактных лицах  - совпадение ФИО, ЭЦП, e-mail, мобильных телефонов.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Системный анализ этих данных, по его словам, позволяет с большой вероятностью обнаружить и пресечь картельный сговор.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замглавы ФАС России подробно остановился на новой тенденции использования аукционных роботах в целях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«Само по себе использование робота, - </w:t>
      </w:r>
      <w:r>
        <w:t xml:space="preserve">подчеркнул он,</w:t>
      </w:r>
      <w:r>
        <w:rPr>
          <w:i/>
        </w:rPr>
        <w:t xml:space="preserve"> -  не является нарушением»</w:t>
      </w:r>
      <w:r>
        <w:t xml:space="preserve">. При этом, отметил, что ФАС России возбудила и в настоящее время расследует ряд дел в отношении компаний, использовавших этот инструмент в целях установления и поддержания цен и реализации сговора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например, дело о нарушении антимонопольного законодательства ООО «ЛГ Электроникс РУС» - уполномоченного импортера продукции LG на территории Российской Федерации. Предположительно, действия компании привели к установлению и поддержанию цен на смартфоны LG.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Возможная незаконная координация экономической деятельности реселлеров смартфонов LG включала установление рекомендованных розничных цен на устройства, контроль за ценами с использованием ценового алгоритма и склонение реселлеров к их соблюдению.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«Полученные при помощи специальной программы данные, вероятно, использовались в дальнейшем работниками компании для «выравнивания» цен на рынке</w:t>
      </w:r>
      <w:r>
        <w:t xml:space="preserve">, - рассказал замглавы ФАС России. - </w:t>
      </w:r>
      <w:r>
        <w:rPr>
          <w:i/>
        </w:rPr>
        <w:t xml:space="preserve">Также различные ценовые алгоритмы использовались рядом реселлеров смартфонов </w:t>
      </w:r>
      <w:r>
        <w:rPr>
          <w:i/>
        </w:rPr>
        <w:t xml:space="preserve">LG</w:t>
      </w:r>
      <w:r>
        <w:rPr>
          <w:i/>
        </w:rPr>
        <w:t xml:space="preserve"> для отслеживания отклонений цен у конкурентов.</w:t>
      </w:r>
      <w:r>
        <w:rPr>
          <w:i/>
        </w:rPr>
        <w:t xml:space="preserve"> Данные, полученные с использованием ценовых алгоритмов, передавались координатору и зачастую сопровождались требованием о принятии мер по изменению цен конкурентов».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антимонопольных органов стран БРИКС высоко оценили деятельность российского конкурентного ведомства в области обнаружения и пресечения цифровых картелей.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