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одобрила соглашение по реализации продукции Vaderstad через дилерскую сеть John Deere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ноября 2017, 15:07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Компании обязуются обеспечить недискриминационные условия при заключении договоров с дилерами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признала проект маркетингового соглашения между компанией «Джон Дир Агрикалчерэл Холдингз, Инк.» и ООО «Вадерштад» соответствующим требованиям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Компании планируют сотрудничество по продвижению прицепного сельскохозяйственного оборудования Vaderstad через дилерские сети John Deere. Целью планируемого соглашения является увеличение географии и объемов продаж продукции Vaderstad на территории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«</w:t>
      </w:r>
      <w:r>
        <w:rPr>
          <w:i/>
        </w:rPr>
        <w:t xml:space="preserve">Аспекты взаимоотношений между уполномоченными дилерами John Deere и ООО «Вадерштад» планируется урегулировать двусторонними договорами,</w:t>
      </w:r>
      <w:r>
        <w:t xml:space="preserve"> - отметила начальник Управления контроля промышленности ФАС России Нелли Галимханова. – </w:t>
      </w:r>
      <w:r>
        <w:rPr>
          <w:i/>
        </w:rPr>
        <w:t xml:space="preserve">Понимая недопустимость ограничения конкуренции, компании обязались обеспечить недискриминационные условия при заключении соответствующих договоров с дилерами</w:t>
      </w:r>
      <w:r>
        <w:t xml:space="preserve">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