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26 декабря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2017,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декабря 2017 года в 11:00 состоится заседание Правления ФАС России.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на 2018 год составляющей цены на мощность, поставляемой на оптовый рынок электрической энергии (мощности) с использованием генерирующих объектов атомных станций АО «Концерн Росэнергоатом», соответствующей размеру денежных средств, необходимому для обеспечения безопасной эксплуатации этих атомных станций;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индикативных цен на электрическую энергию и на мощность для населения и приравненных к нему категорий потребителей, а также индикативных цен на электрическую энергию и на мощность для 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рынков)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электрическую энергию (мощность) в неценовых зонах оптового рынка, поставляемую в электроэнергетические системы иностранных государств и приобретаемую у них в целях экспорта или импорта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платы за технологическое присоединение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объектам единой национальной (общероссийской) электрической сети в виде формулы, на 2018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передаче электрической энергии по единой национальной (общероссийской) электрической сети, оказываемые ООО «Газпром энерго»;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Вологда» на территории Вологодской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индексации тарифов на перевозки специальных и воинских грузов железнодорожным транспортом общего пользования;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правил применения ОАО «Российские железные дороги» тарифов, сборов, платы на услуги (работы) железнодорожного транспорта общего пользования, перечень которых утвержден постановлением правительства российской федерации от 5 августа 2009 г. № 643 «О государственном регулировании тарифов, сборов и платы в отношении работ (услуг) субъектов естественных монополий в сфере железнодорожных перевозок;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и дополнений в приказы ФСТ России от 30 августа 2013 года № 166-т/1 «Об утверждении методических указаний по вопросу государственного регулирования тарифов на услуги железнодорожного транспорта по перевозке грузов и услуги по использованию железнодорожной инфраструктуры общего пользования при грузовых перевозках», ФАС России от 10 декабря 2015 года № 1226/15 «Об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«Российские железные дороги».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