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Министерству энергетики и тарифной политики Республики Мордовия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2018, 09:25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Региональный орган власти не установил тариф на </w:t>
      </w:r>
      <w:r>
        <w:rPr>
          <w:i/>
        </w:rPr>
        <w:t xml:space="preserve">услуги по обращению с твердыми коммунальными отходами для ООО «РЕМОНДИС Саранск»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«РЕМОНДИС Саранск» обратилось в антимонопольное ведомство с жалобой на бездействие Министерства энергетики и тарифной политики Республики Мордовия, выразившиеся в уклонении от принятия решения об установлении тарифов в сфере обращения с твердыми коммунальными отходами в отношении компании.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этой жалобы ФАС России в конце декабря 2017 года направила предупреждение Министерству энергетики и тарифной политики Республики Мордовия, т.к. в бездействии регионального тарифного органа содержатся признаки нарушения Закона о защите конкуренции (ч.1, ст.15).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Срок исполнения предупреждения – 12 января 2018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напомнить, что в настоящее время в нашей стране проходит реформа контрольно-надзорной деятельности. ФАС России проводит профилактическую работу не только с предпринимательским сообществом, но и федеральными и региональными органами власти, т.к. от их действий зависит качество проведения реформы», - сообщил начальник Управления регулирования в сфере ЖКХ ФАС России Алексей Матюхин.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