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предъявила новые требования к ГУПам и МУПам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января 2018, 17:30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целях исполнения Национального плана развития конкуренции антимонопольная служба разработала законопроект, предусматривающий запрет создания унитарных предприятий на конкурентных рынках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января 2018 года ФАС России направила в федеральные органы исполнительной власти поправки в Закон о защите конкуренции. Они указывают на запрет создания государственных и муниципальных унитарных предприятий на конкурентных рынках. Создание таких предприятий будет возможно только лишь после согласования с антимонопольным органом.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Выдача согласия будет производиться в заявительном порядке. В поправках определен закрытый перечень документов, которые нужно будет подать в ФАС России. Сведения о поступившем ходатайстве должны будут размещаться на официальном сайте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тридцати дней с даты получения всех материалов антимонопольное ведомство рассматривает их и по результатам принимает решение об удовлетворении ходатайства, о продлении его рассмотрения или об отказе.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в законопроекте также указала, что может принять решение об удовлетворении ходатайства и о даче согласия на создание ГУПа или МУПа, если такое предприятие создается на рынке с неразвитой конкуренцией. Для этого служба будет проводить анализ товарного рынка», - добавил замглавы ФАС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ГУП или МУП был создан с нарушением порядка, то у ФАС России есть право подать иск в суд с требованием ликвидировать такое предприятие. В законопроекте эта норма также содержится», - заявил замруководителя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напоминает, что участие унитарных предприятий оказывает наиболее негативное влияние на конкурентные сферы экономики. Очевидно, что действующее законодательство в этой сфере нуждается в реформировании.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срок до 22 января 2018 года ФАС России просит согласовать федеральные органы исполнительной власти этот законопроект. С поправками в Закон о защите конкуренции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0458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