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деятельности Управления контроля строительства и природных ресурсов ФАС России в 2017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2018, 15:07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строительства и природных ресурсов Олег Корнеев об итогах деятельности управления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[video_703]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