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Антимонопольный орган утвердил формы документов для формирования цен на продукцию по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2018, 18:25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разработала и утвердила формы документов в рамках требований Положения о государственном регулировании цен на продукцию по гособоронзаказу</w:t>
      </w:r>
      <w:r>
        <w:rPr>
          <w:i/>
        </w:rPr>
        <w:t xml:space="preserve">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антимонопольного ведомства установил формы документов и расчетно-калькуляционных материалов, необходимых для госзаказчиков, отраслевых органов, ФАС России и головных исполнителей ГОЗ в рамках осуществления процедур формирования цен на продукцию по ГОЗ.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 разработан совместно с Минобороны России, Минпромторгом России, Госкорпорациями «Росатом» и «Роскосмос».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опубликован на «Официальном интернет-портале правовой информации» (www.pravo.gov.ru) 20 февраля 2018 года: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http://publication.pravo.gov.ru/Document/View/0001201802200029
        </w:t>
        </w:r>
      </w:hyperlink>
      <w:r>
        <w:t xml:space="preserve"> и в установленном порядке вступает в силу одновременно на всей территории Российской Федерации по истечении десяти дней после дня их официального опубликования.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Приказом и формами документов в формате Microsoft Word, Microsoft Excel можно ознакомиться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1. Утверждено постановлением Правительства Российской Федерации от 02.12.2017 № 1465.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2. Приказ ФАС России от 31 января 2018 года № 116/18 «Об утверждении форм документов, предусмотренных Положением о государственном регулировании цен на продукцию, поставляемую по государственному оборонному заказу, утвержденным постановлением Правительства Российской Федерации от 2 декабря 2017 года № 1465» (зарегистрирован Минюстом России 19.02.2018, регистрационный № 50073).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1802200029" TargetMode="External" Id="rId8"/>
  <Relationship Type="http://schemas.openxmlformats.org/officeDocument/2006/relationships/hyperlink" Target="https://fas.gov.ru/documents/61412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