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27 марта состоится заседание Экспертного совета при ФАС России в сфере строительных материалов и целлюлозно-бумажной промышленности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марта 2018, 18:43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27 марта 2018 года в 11:00 в ФАС России состоится заседание Экспертного совета при ФАС России в сфере строительных материалов и целлюлозно-бумажной промышленности под председательством статс-секретаря-заместителя руководителя ФАС России Андрея Цариковского.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Контактные лица: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Костин Александр Евгеньевич - Начальник отдела строительных материалов и легкой промышленности, kostin@fas.gov.ru 8 (499) 755-23-23 (вн. 088-763)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Хабарова Анастасия Валерьевна – Главный специалист-эксперт отдела строительных материалов и легкой промышленности, khabarova@fas.gov.ru 8 (499) 755-23-23 (вн. 088-180)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 СМИ: по e-mail press@fas.gov.ru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Место проведения Экспертного совета: г. Москва, ул. Садовая Кудринская, д. 11, 4 этаж, Зал Коллегии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