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Тверское УФАС России доказало в суде факт недобросовестной конкуренции с использованием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14:33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«Частная пивоварня «Афанасий» и ООО «НикитиН» пользовались обозначениями Чемпионата мира по футболу FIFA 2018 в рекламе пива «Афанасий Марочное»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апреля 2018 г. Арбитражный суд Тверской области отказал ООО «Частная пивоварня «Афанасий» и ООО «НикитиН» в удовлетворении требований о признании незаконным решения Тверского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2017 г. региональное управление антимонопольной службы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признало компании
        </w:t>
        </w:r>
      </w:hyperlink>
      <w:r>
        <w:t xml:space="preserve"> нарушившими Закон о защите конкуренции[1] и выдало им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рамках рекламной компании под названием «Афанасий Марочное. Болей за наших вместе с «Афанасием» оба общества разместили на своих официальных сайтах, а также в аккаунтах социальных сетей информацию о розыгрыше билетов на спортивные мероприятия Чемпионата мира по футболу FIFA 2018 с использованием обозначений, сходных до степени смешения с товарными знаками Международной федерации футбольных ассоциаций (FIFA). Кроме того, эти хозяйствующие субъекты разместили информацию о рекламной акции и на бутылках находящегося в розничной реализации пива «Марочное».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Тверское УФАС России, FIFA не заключала с ООО «Частная пивоварня «Афанасий» и ООО «НикитиН» договоров, дающих право использовать билеты спортивных мероприятий чемпионата мира по футболу для проведения рекламных акций, а также не передавала права на использование принадлежащих ей товарных знаков.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42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