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пресекла незаконное взимание платы с участников ВЭД в Астрахани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2018, 17:27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Дело в отношении Астраханской таможни и ООО «Производственно-коммерческая фирма «Центральный грузовой порт» (ООО «ПКФ «ЦГП») вошло в ТОП-лучших дел центрального аппарата ФАС России по итогам 2017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совместно с УФСБ России по Астраханской области провели внеплановую выездную проверку, в ходе которой было установлено, что между Астраханской таможней и Производственно-коммерческой фирмой «ЦГП» было заключено соглашение, запрещенное ст. 16 Закона о защите конкуренции, в ходе реализации которого компания по согласованию с Астраханской таможней взимали с участников ВЭД плату за въезд и парковку в зоне таможенного контроля Астраханского таможенного поста.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Указанные действия позволяли Производственно-коммерческой фирмой «ЦГП» получать дополнительный доход, не предусмотренный законодательством Российской Федерации, и ставили ее в преимущественное (более выгодное) положение перед иными хозяйствующими субъектами, что привело к ограничению конкуренции на рынке услуг, оказываемых владельцами складов временного 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Комиссией ФАС России было установлено, что на территории региона единственным местом доставки иностранных товаров, помещенных под таможенную процедуру таможенного транзита и перевозимых автомобильным транспортом, местом регистрации соблюдения таможенной процедуры таможенного транзита является Астраханской таможенный пост Астраханской таможни.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действиями Астраханской таможни и ООО «ПКФ «ЦГП» были созданы такие условия, при которых с участников внешнеэкономической деятельности, следовавших в зону таможенного контроля Астраханского таможенного поста взималась плата, не предусмотренная законодательством Российской Федерации, за проезд к таможенному органу.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ФАС России признала Астраханскую таможню и Производственно-коммерческую фирму «ЦГП» нарушившими ст. 16 Закона о защите конкуренции и направила соответствующее предписание о совершении действий, направленных на устранение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Предписание ФАС России было исполнено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Исполнение нарушителями предписания ФАС России обеспечило участникам ВЭД беспрепятственный бесплатный въезд в зону таможенного контроля Астраханского таможенного поста для проведения таможенных операций, - сообщил </w:t>
      </w:r>
      <w:r>
        <w:t xml:space="preserve">заместитель руководителя ФАС России Алексей Доценко.</w:t>
      </w:r>
      <w:r>
        <w:rPr>
          <w:i/>
        </w:rPr>
        <w:t xml:space="preserve"> – Снижение подобных преград и административных барьеров, установленных таможенными органами, позволит сделать транзитные потоки участников ВЭД через нашу страну более привлекательными, что в свою очередь, имеет существенное значение для пополнения бюджета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[video_1410]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