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26 октября состоится конференция «Антимонопольное регулирование в России»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октября 2018, 09:37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Ежегодная конференция «Антимонопольное регулирование в России», организованная газетой «Ведомости» и Ассоциацией антимонопольных экспертов при поддержке Федеральной антимонопольной службы, станет десятой по счету.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фокусе обсуждения – основные события 2018 года, оказавшие значительное влияние на антимонопольное регулирование, и прежде всего – Национальный план развития конкуренции. В центре внимания также будут вопросы деятельности ФАС России по обеспечению эффективного функционирования товарных рынков, предупреждению, ограничению и пресечению монополистической деятельности и недобросовестной конкуренции; пятый антимонопольный пакет; перспективы развития антимонопольного регулирования на 2019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ФАС России Игорь Артемьев выступит с ключевым докладом в рамках пленарной сессии «Антимонопольная политика на современном этапе», которая начнется в 10:45.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Среди участников конференции — представители законодательной, исполнительной и судебной власти, а также ведущие юристы, экономисты и представители корпораций.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Программу</w:t>
      </w:r>
      <w:r>
        <w:t xml:space="preserve"> мероприятий можно посмотреть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Место проведения:</w:t>
      </w:r>
      <w:r>
        <w:t xml:space="preserve"> Новинский бульвар, д.8 стр.2, Lotte Hotel Moscow.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Начало</w:t>
      </w:r>
      <w:r>
        <w:t xml:space="preserve"> мероприятия в 9:00.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Аккредитация</w:t>
      </w:r>
      <w:r>
        <w:t xml:space="preserve"> представителей СМИ до 16.00 25 октября по электронной почте a.tiskova@vedomosti.ru, а также по тел.: 84959563458 доб. 4147. В заявке следует указать ФИО, наименование средства массовой информации, номер телефона и должность.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events.vedomosti.ru/events/anti18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