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10 ноября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2016, 18:03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2016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2017 год;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установлении сетевого тарифа на услуги ПАО «Транснефть» по транспортировке нефти по магистральному  нефтепроводу «Заполярье - Пур-пе» от пунктов «Заполярье», «Ямал», «353 километр  нефтепровода «Заполярье - Пур-пе» до пункта «Пур-пе» и о внесении изменений в приказ ФАС России от 22.10.2015 № 991/15 «Об установлении тарифов на услуги ОАО «АК «Транснефть» по транспортировке нефти по системе магистральных трубопроводов»;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изменении государственного регулирования деятельности в отношении ПАО «Транснефть» и его аффилированных лиц по транспортировке нефтепродуктов по магистральным трубопроводам;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«Об утверждении оптовых цен на газ, реализуемый потребителям Республики Крым и города федерального значения Севастополя»;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ООО «МАН» и Министерством энергетики, жилищно-коммунального хозяйства и государственного регулирования тарифов Удмуртской Республики.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