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формат деятельности Общественных советов при ТО ФАС России на повестке дня Татарстанского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2018 года в Казани состоялась встреча начальника Контрольно-финансового управления ФАС России Владимира Мишеловина и и.о. руководителя Татарстанского УФАС России Айрата Шафигуллина с представителями общественных организаций и бизнес-сообщества по вопросу формирования Общественного совета при Управлении Федеральной антимонопольной службы по Республике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председатель Общественной палаты Республики Татарстан Анатолий Фомин, председатель Торгово-Промышленной палаты Республики Татарстан Шамиль Агеев, представители региональных отделений «ОПОРА РОССИИ» и «Деловая Россия», ОНФ «За Россию», Казанского филиала Российского государственного университета правосудия, Учебно-методического центра ФАС России, Ассоциации рестораторов и отельеров и Ассоциации предприятий и предпринимателей Республики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выступил с докладом на тему: «О создании системы Общественных советов при территориальных органах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возможном формате формирования советов и их задачах.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Живое обсуждение вызвали ключевые цели общественного совета - контроль реализации Национального плана развития конкуренции, решений Государственного совета по вопросам конкуренции, развития конкуренции в Республике Татарстан и эффективный общественный контроль деятельности территориального органа</w:t>
      </w:r>
      <w:r>
        <w:t xml:space="preserve">», – сообщил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