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Сборы и тарифы Пулково останутся прежними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2018,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было принято сегодня, 27 декабря, на заседании Правления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Правление ФАС приняло решение о продлении на 2019 год предельно максимальных уровней аэропортовых сборов и тарифов на обслуживание воздушных судов в аэропорту Пулково, действующих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принято решение о проведении проверки исполнения оператором аэропорта параметров операционной, инвестиционной и финансовой деятельности в рамках тарифного решения, утвержденного ранее на период 2014 - 2018 гг.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