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Специфика северных районов страны и Дальнего Востока при контроле госзакупок будет учтена в едином порядке плановых и внеплановых проверок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Выездные проверки для таких регионов предлагается перевести в документарный электронный формат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июня 2019 года на совещании ФАС России с территориальным органами службы и уполномоченными органами исполнительной власти субъектов РФ в сфере контроля госзакупок в формате видео-конференц-связи обсудили практику проведения плановых и внеплановых проверок в госзаказе в северных и дальневосточных районах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Сегодня идет активная подготовка постановления Правительства по единому порядку проведения плановых и внеплановых проверок всеми контролирующими органами. Получив обратную связь от субъектов, мы сможем учесть специфику контрольной деятельности региона в этом нормативно-правовом акт</w:t>
      </w:r>
      <w:r>
        <w:t xml:space="preserve">е», - сообщил начальник Управления контроля размещения государственного 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одна из характерных особенностей выездных проверок в Чукотском АО, Республике Саха-Якутия, Мурманской области, Красноярском крае, Сахалинской области – чрезвычайно высокие расходы на логистику до места проведения проверки. В связи с этим участники совещания сообщили о необходимости внедрения документарных проверок с помощью электронных систем.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Артем Лобова, сегодня планируется перевести весь обмен документами в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«Безусловно, это потребует правок в функционал системы, однако полученный эффект позволит снизить нагрузку на бюджет»</w:t>
      </w:r>
      <w:r>
        <w:t xml:space="preserve">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[photo_1277]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