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18 июля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июля 2019, 09:42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июля 2019 года в 11.00 состоится очередное заседание Правления ФАС России. В повестку включены следующие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«Об утверждении тарифов на услуги по транспортировке газа по магистральным газопроводам (газопроводам-отводам) ООО «Регионгазсервис»»;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«Об утверждении тарифа на услуги по транспортировке газа по магистральному газопроводу (газопроводу-отводу) ООО «Торговый Дом «Кировснабком» (ООО «ТД «Кировснабком»)»;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«Об утверждении тарифов на услуги по транспортировке газа по газораспределительным сетям АО «Газпром газораспределение Сыктывкар» на территории Республики Коми»»;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«Об утверждении тарифов на услуги по транспортировке газа по газораспределительным сетям АО «ГАЗЭКС» на территории Свердловской области»»;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«Об утверждении тарифов на услуги по транспортировке газа по газораспределительным сетям ООО «АхтубаГазПроект» на территории Волгоградской области»»;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«Об утверждении тарифов на услуги по транспортировке газа по газораспределительным сетям ООО «Управляющая компания «Юг-Газ» на территории Самарской области»».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