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25 ребят стали участниками тематической смены Федеральной антимонопольной службы в лагере «Артек»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сентября 2019, 16:08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конкурсная комиссия подвела итоги рассмотрения конкурсных заявок на участие в тематической образовательной программе «Экономика будущего: честная конкуренция» и определила 25 победителей, получивших путевку в лагерь «Артек».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Эта смена станет первой в активе Федеральной антимонопольной службы; она стартует 4 декабря и продлится три недели.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Чтобы попасть в число участников смены, ребятам пришлось подготовить творческую работу. Также учитывались их достижения на региональном и всероссийском уровнях по различным направлениями.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Итак, наши победители: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Башев Леонид Владимирович,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Збицкая Юлия Сергеевна,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Зиновьев Владимир Игоревич,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Ковыршин Кирилл Игоревич,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Крия Леон Константинович,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Лапина Екатерина Алексеевна,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Пшиншев Тимур Казбекович,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Семенов Кирилл Евгеньевич,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Фардеева Александра Эдуардовна,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Шабанова Александра Александровна,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Ячменев Илья Александрович,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Булгин Никита Сергеевич,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Дурова Анастасия Олеговна,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Дьяволова Елизавета Дмитриевна,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Булгакова Александра Евгеньевна,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Петров Дмитрий Константинович,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Юнусова Надие Руслан-кызы,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Королёва Алина Сергеевна,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Кудрявцев Антон Дмитриевич,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Рогиз Иван Владимирович,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Дубова Марина Денисова,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Ермачкова Елизавета Дмитриевна,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Мотовилова Мария Евгеньевна,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Папина Милена Евгеньевна,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Щербинина Екатерина Ивановна.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течение пяти рабочих дней (до 16 сентября 2019 г.) все победители конкурса получат на электронную почту, указанную в заявке, электронный сертификат победителя конкурса с дальнейшей инструкцией по регистрации в автоматизированной информационной системе «Путевка» (АИС «Путевка») на сайте www.артек.дети.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Протокол
        </w:t>
        </w:r>
      </w:hyperlink>
      <w:r>
        <w:t xml:space="preserve"> заседания конкурсной комиссии.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/protocols/132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