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провёл рабочую встречу с Губернатором Ставропольского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2019, 16:46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28 октября 2019 года руководитель Федеральной антимонопольной службы Игорь Артемьев и губернатор Ставропольского края Владимир Владимиров провели рабочее совещание по актуальным вопросам экономики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обсудили реализацию проконкурентных мер в субъекте, вопросы госзаказа 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стороны договорились о проведении в Ставропольском крае совещания по вопросам тарифной политики, а также выразили готовность в подписании регуляторного контракта по газу*.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*Основными целями подписания контрактов являются: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•    направление дополнительных средств от тарифной выручки регулируемыми организациями (за счет сокращения операционных затрат) на газификацию городов и поселков;</w:t>
      </w:r>
      <w:r>
        <w:br/>
      </w:r>
      <w:r>
        <w:rPr>
          <w:i/>
        </w:rPr>
        <w:t xml:space="preserve">
•    закрепление и реализация всех базовых принципов ФАС России в области тарифного регулирования: долгосрочность тарифов (не менее 5 лет), «инфляция минус», обоснованность составляющих затрат по эталонному методу, исключение расходов, носящих необязательный характер, анализ закупок на соответствие Федеральному закону «О закупках товаров, работ, услуг отдельными видами юридических лиц» (223-ФЗ);</w:t>
      </w:r>
      <w:r>
        <w:br/>
      </w:r>
      <w:r>
        <w:rPr>
          <w:i/>
        </w:rPr>
        <w:t xml:space="preserve">
•    реализация принципа «единого окна» при работе с потребителями;</w:t>
      </w:r>
      <w:r>
        <w:br/>
      </w:r>
      <w:r>
        <w:rPr>
          <w:i/>
        </w:rPr>
        <w:t xml:space="preserve">
•    сокращение стоимости и сроков подключения потребителей к газораспределительным 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