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4 декабря состоится пресс-конференция замглавы ФАС России Андрея Кашеварова по вопросу «двойных стандартов» качества товаров для российского и зарубежного рынков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ноября 2019, 15:45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Мероприятие пройдет на площадке «Российской газеты»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4 декабря 2019 года в 14:00 состоится пресс-конференция заместителя руководителя ФАС России Андрея Кашеварова по вопросу пресечения использования производителями «двойных» стандартов» качества продукции, маркируемой едиными товарными знаками, для российского и зарубежного рынков.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провела анализ конкурентной тактики международных производителей и выявила в ней признаки нарушения норм Закона о защите конкуренции. Цель анализа установить,</w:t>
      </w:r>
      <w:r>
        <w:rPr>
          <w:b/>
        </w:rPr>
        <w:t xml:space="preserve"> действительно ли международные производители поставляют на территорию Российской Федерации либо производят в Российской Федерации под аналогичным брендом и назначением товары, отличающиеся по качеству, составу и условиям использования от товаров, реализуемых под теми же брендами в странах Западной Европы.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мероприятии будут рассмотрены: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результаты анализа конкурентной тактики международных производителей и выявленных признаков нарушения норм Закона о защите конкуренции;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результаты проведенной экспертными лабораториями Роспотребнадзора экспертизы состава и качественных характеристик ряда товаров;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выводы и решения ФАС России по результатам проведенных исследований и анализа.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также примут участие начальник и заместитель начальника Управления рекламы и недобросовестной конкуренции ФАС России Татьяна Никитина и Яна Склярова.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Адрес: </w:t>
      </w:r>
      <w:r>
        <w:t xml:space="preserve">Москва, ул. Правды, д. 24, строение 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Время:</w:t>
      </w:r>
      <w:r>
        <w:t xml:space="preserve"> 14:00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Аккредитация СМИ</w:t>
      </w:r>
      <w:r>
        <w:t xml:space="preserve">: до 18:00 3 декабря на почту press@fas.gov.ru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