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На сайте ФАС появился новый набор открытых данных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декабря 2019, 13:15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Он содержит сведения о недобросовестных участниках аукционов по продаже земельных участков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Набор данных «Реестр недобросовестных участников аукциона» содержит сведения о недобросовестных участниках аукционов по продаже либо аренде земельных участков, находящихся в государственной или муниципальной собственности.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набор открытых данных – это буквенно-цифровая информация, переведённая на универсальный язык, который доступен для компьютерной обработки. На базе таких данных можно создавать различные полезные приложения или веб-сервисы, которые могут существенно упростить жизнь.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«ФАС России размещает на сайте большой массив данных, который позволяет сделать для граждан нашу информацию более доступной и понятной,</w:t>
      </w:r>
      <w:r>
        <w:t xml:space="preserve"> - отметила начальник Управления общественных связей ФАС России Ирина Кашунина. - </w:t>
      </w:r>
      <w:r>
        <w:rPr>
          <w:i/>
        </w:rPr>
        <w:t xml:space="preserve">Новые наборы открытых данных существенно сокращают время затраченное на поиск нужной информации, также на базе этой информации можно создавать различные полезные приложения или веб-сервисы».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Подробная информация доступна по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ссылке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перечнем открытых данных Федеральной антимонопольной службы можно ознакомиться по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ссылке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последующем планируется обновление этой информации по мере ее поступления.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opendata.fas.gov.ru//assets/components/opendata/connector.php?action=web/set/prettyview&amp;ctx=web&amp;id=84" TargetMode="External" Id="rId8"/>
  <Relationship Type="http://schemas.openxmlformats.org/officeDocument/2006/relationships/hyperlink" Target="http://fas.gov.ru/opendata/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