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УФАС возбудило дело в отношении оптовых поставщиков медицинских масок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2020,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компаний антимонопольный орган усмотрел признаки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февраля 2020 года в Санкт-Петербурге региональное Управление ФАС России возбудило дело о нарушении антимонопольного законодательства в отношении оптовиков, поднявших закупочную стоимость на медицинские маски для местных аптек.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Проведенный ведомством мониторинг цен показал, что четыре общества - ООО "Медицина Санкт-Петербург", ООО "НПКФ" "Эклиф", ООО "Профитмед СПб" и ООО "Новамед СПб" - с середины января по начало февраля 2020 года практически одновременно и более чем в 1,5 раза подняли отпускные цены на медицинские маски для розничных предприятий. Это привело к повышению цен на медизделия в аптеках региона. Подобные действия компаний-оптовиков указывают на нарушение антимонопольного законодательства.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изучило цепочку «производитель – дистрибьютор – розница» и пришло к выводу, что на уровне оптовых продаж присутствуют возможные признаки картельного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 Андрей Цариковский отметил недопустимость подобных нарушений антимонопольного законодательства: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производители или оптовики будут уличены в картеле, и их вина будет доказана, мы применим к ним самые жёсткие меры наказания. Такие дела рассматриваются не только в административном порядке, когда нарушителям грозит штраф, но существует и уголовная ответственность за картель», -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 его словам, в настоящее время ведется постоянный мониторинг ситуации с ценами на медицинские маски во всех регионах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п. 2 ч. 1 ст. 11 Федерального закона от 26 июля 2006 года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