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подписала расширенное соглашение о взаимодействии с правительством Республики Башкортостан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2020, 14:07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Федеральной антимонопольной службы Игорь Артемьев и глава Республики Башкортостан Радий Хабиров подписали расширенное Соглашение о взаимодействии.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документу, стороны осуществляют сотрудничество по следующим направлениям: развитие и защита конкуренции, создание условий для эффективного функционирования товарных рынков, реализация государственной политики по развитию конкуренции в Республике Башкортостан, повышение инвестиционной активности, повышение уровня конкуренции в государственных, муниципальных и корпоративных закупках, в том числе при реализации национальных проектов, создание стимулов и содействие формированию условий для развития и поддержки субъектов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соглашение предусматривает повышение информационной открытости деятельности органов исполнительной власти и местного самоуправления, соблюдение антимонопольного законодательства, законодательства в сфере деятельности субъектов естественных монополий, в сфере государственного регулирования цен (тарифов) на товары (услуги) и содействие внедрению на территории Республики Башкортостан Стандарта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 Правительство Республики Башкортостан будут регулярно обмениваться актуальной информацией, осуществлять взаимные консультации, а также проводить тематические семинары.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24 января 2020 года в Москве состоялась встреча Игоря Артемьева и Радия Хабирова, во время которой они обсудили актуальные вопросы в сфере антимонопольного регулирования и реализации положений Национального плана развития конкуренции в Республике Башкортостан.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