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исполнительская дисциплина в ФАС по 44-ФЗ и 223-ФЗ качественно изменится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2020, 09:59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Сроки размещения центральным аппаратом и территориальными управлениями информации по жалобам, их рассмотрению и публикации решений будут отслеживаться автоматически в онлайн-режиме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казначейство по обращению Федеральной антимонопольной службы доработало функционал ЕИС в части контроля соблюдения сроков размещения решений (предписаний) ФАС России, принятых по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центральном аппарате ФАС России создан отдел, осуществляющий выборочные проверки качества принятий решений территориальными органами по жалобам на госзакупки и обращениям о включении хозсубъектов в РНП. Аналогичные проверки контрольной практики территориальных органов будут проводиться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«Одно из ключевых направлений деятельности ФАС - унификация правоприменительной практики с точки зрения качества и сроков принятий решений по 44-ФЗ и 223-ФЗ. И работа в этом направлении будет усилена», - сообщил заместитель руководителя ФАС России Михаил Евраев в ходе видеоконференцсвязи с территориальными органами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начальник Управления контроля размещения госзаказа ФАС России Артем Лобов выступил с докладом о мерах проверки качества решений по 223-ФЗ, принимаемых территориальными управлениями службы, а также отметил, что теперь дистанционный режим рассмотрения жалоб становится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приоритетной формой
        </w:t>
        </w:r>
      </w:hyperlink>
      <w:r>
        <w:t xml:space="preserve"> проведения комиссий.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[photo_1624]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2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