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Санкт-Петербурге откроется институт антимонопольного регулирования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Институт развития конкуренции и антимонопольного регулирования будет создан на базе кафедры правовой защиты экономической конкуренции юрфака СПбГУ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2020 года Ученый совет Санкт-Петербургского государственного университета (СПбГУ) принял решение о реорганизации профильной кафедры, возглавляемой помощником руководителя ФАС России Алефтиной Тимошенко, в институт.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обучение на кафедре включает освоение дисциплин по юриспруденции, экономике и социологии. В программе сочетаются системное классическое университетское образование с практическими навыками работы антимонопольной службы, получаемыми в ходе стажировок в Санкт-Петербургском и Ленинградском управлениях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Именно междисциплинарная направленность и практическая ориентированность обучения в подготовке высококвалифицированных кадров для защиты и развития конкуренции обусловливают необходимость преобразования кафедры в Институт. Реорганизация позволит усовершенствовать процесс обучения и реализовать план работы по подготовке компетентных специалистов в сфере конкуренции и антимонопольного регулирования уже в ближайшем будущем.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стране действуют свыше пятидесяти кафедр и других учебно-научных подразделений антимонопольной направленности. Кафедра правовой защиты экономической конкуренции была создана Санкт-Петербургским государственным университетом совместно с ФАС России в 2017 году для подготовки магистров по соответствующей программе.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