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Борьба с трансграничными картелями в период кризиса на основе международной кооперации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2020,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июля в 14:50 пройдет международный семинар Антимонопольного центра БРИКС «Борьба с трансграничными картелями в период кризиса на основе международной кооперации» с участием представителя ФАС России</w:t>
      </w:r>
      <w:r>
        <w:br/>
      </w:r>
      <w:r>
        <w:br/>
      </w:r>
      <w:r>
        <w:t xml:space="preserve">
Дискуссия будет посвящена перспективам международной кооперации антимонопольных ведомств, в первую очередь развивающихся стран, в периоды кризисов, таких как пандемия COVID-19 или финансовый кризис 2008 года.</w:t>
      </w:r>
      <w:r>
        <w:br/>
      </w:r>
      <w:r>
        <w:t xml:space="preserve">
Участники – представители международных организаций и органов государственной власти, ведущие мировые исследователи и практикующие юристы – обсудят способы выявления трансграничных картелей и инструменты борьбы с ними. В основе обсуждения будет книга Пьера Орна, сотрудника по правовым вопросам Конференции ООН по торговле и развитию (ЮНКТАД) Fighting Cross-Border Cartels: The Perspective of the Young and Small Competition Authorities, вышедшая в издательстве Hart Publishing.</w:t>
      </w:r>
      <w:r>
        <w:br/>
      </w:r>
      <w:r>
        <w:br/>
      </w:r>
      <w:r>
        <w:t xml:space="preserve">
Регистрация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ms.office.com/Pages/ResponsePage.aspx?id=2zWeD09UYE-9zF6kFubccErvh44FDQ5ClL2u6r2FklNUQU5aQVhPS0dTREpPUk1BT1FVVDVQM1JIUi4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