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12 по 14 октября состоится Всероссийская тарифная конференция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2021,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открыта до 8 октября 2021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2021 года Правительство Российской Федерации утвердило первую в России Концепцию долгосрочного тарифного регулирования, главным разработчиком которой является ФАС России. Именно эта тема станет одной из ключевых в рамках Всероссийской тарифной конференции.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Всероссийской тарифной конференции примут участие: руководитель ФАС России Максим Шаскольский, заместители руководителя ФАС России Виталий Королев и Сергей Пузыревский, начальник Управления регулирования электроэнергетики ФАС России Дмитрий Васильев, начальник Управления регулирования ЖКХ Алексей Матюхин, начальник Управления регулирования связи и информационных технологий Елена Заева, начальник Управления регионального тарифного регулирования ФАС России Алексей Воронин, а также главы субъектов РФ, руководители региональных тарифных органов и организации инфраструктурного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внедрение эталонов при передаче электроэнергии и особенности тарифного регулирования электросетевого комплекса на 2022 год.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Важная составляющая программы тарифной конференции – газификация субъектов Российской Федерации и обсуждение вопросов совершенствования нормативного правого регулирования в сфере газоснабжения.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Отдельная сессия будет посвящена практике применения в регионах механизма «альтернативной котельной».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основной темой является цифровизация тарифного регулирования, архитектура единой платформы и модель информационного взаимодействия.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конференции обсудят правоприменительные подходы в досудебных разногласиях и их динамику за 5 лет.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проводится на 12 октября. Заявки необходимо направить до 17:00 8 октября на почту press@fas.gov.ru. В письме следует указать: ФИО, наименование СМИ, для съемочных групп – наименование техники.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Крым, г. Ялта, с. Оползневое, ул. Генерала Острякова, 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мероприятий.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