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напоминает о возможности досудебного обжалования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2021, 17:02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в рамках своих полномочий широко использует эти институты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Коллегиальные органы ФАС России рассматривают жалобы на решения и предписания территориальных конкурентных ведомств по делам о нарушении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Заинтересованные лица, которые участвовали в деле, могут обжаловать решение и предписание территориального органа ФАС России в течение одного месяца со дня их принятия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Предмет таких жалоб - нарушение единообразия практики применения норм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можно пожаловаться на действия и решения антимонопольных органов и их должностных лиц в соответствии с положениями ряда административных регламентов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возможность досудебного обжалования предусмотрена административными регламентами ФАС России по исполнению государственной функции по возбуждению и рассмотрению антимонопольных дел (приказ ФАС России от 25.05.2012 № 339) и по проведению проверок соблюдения требований антимонопольного законодательства (от 25.05.2012 № 340).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 ФАС России рассматривает заявления о тарифных спорах и разногласиях с региональными тарифными регуляторами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Регулируемые организации могут подать жалобы на установленные или применяемые цены и тарифы в сферах электроэнергетики, теплоснабжения, водоснабжения и водоотведения, а также в сфере деятельности субъектов естественных монополий.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эти жалобы можно направить в ФАС России почтой, либо в электронном виде на delo@fas.gov.ru.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ФАС России можно подать жалобы в электронном виде через единый портал государственных и муниципальных услуг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Предметом обжалования в этом случае могут быть: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решения о проведении контрольно-надзорных мероприятий;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акты контрольно-надзорных мероприятий, предписания об устранении выявленных нарушений;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действия или бездействия должностных лиц антимонопольного органа в рамках контрольно-надзорных мероприятий, принимаемые в рамках полномочий по государственному контролю в сфере рекламы (за исключением жалоб на действия по рассмотрению дел о нарушении законодательства о рекламе), а также в области регулируемых государством цен и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 </w:t>
      </w:r>
      <w:r>
        <w:rPr>
          <w:i/>
        </w:rPr>
        <w:t xml:space="preserve">Порядок подачи и рассмотрения этих жалоб предусмотрен частью 1 статьи 52 и частями 4-16 статьи 23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</w:t>
      </w:r>
      <w:r>
        <w:rPr>
          <w:i/>
        </w:rPr>
        <w:t xml:space="preserve"> Такие жалобы могут быть поданы заинтересованными лицами в порядках, предусмотренных V главами соответствующих административных регламентов.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</w:t>
      </w:r>
      <w:r>
        <w:rPr>
          <w:i/>
        </w:rPr>
        <w:t xml:space="preserve"> Порядок подачи и рассмотрения заявлений предусмотрен Правилами рассмотрения (урегулирования) споров и разногласий, связанных с установлением и (или) применением цен (тарифов), утвержденными постановлением Правительства РФ от 30.04.2018 № 533, и Регламентом, утвержденным приказом ФАС России от 19.06.2018 № 827/18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4</w:t>
      </w:r>
      <w:r>
        <w:rPr>
          <w:i/>
        </w:rPr>
        <w:t xml:space="preserve"> Жалобы подаются в соответствии с Федеральным законом от 31.07.2020 № 248-ФЗ «О государственном контроле (надзоре) и муниципальном контроле в Российской Федерации».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организацией, она должна быть подписана усиленной квалифицированной электронной подписью.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