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утилизация ТКО станет альтернативным источником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2021, 14:55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Мусоросжигающие заводы станут финальным звеном системы обращения с отходами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Российской Федерации утвердило постановление, которое вносит изменения в Основы ценообразования в области обращения с ТКО и Правила регулирования тарифов на твердые коммунальные отходы. Разработчиком этого документа является ФАС России. Постановление дополняет эти нормативные правовые акты понятием «энергетическая утилизация».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создается система обращения с отходами, в состав которой входит энергетическая утилизация. Мусор, который невозможно переработать и вернуть во вторичный оборот, будет подвергаться такой утилизации. Этот процесс станет альтернативным источником получения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подчеркивает, что принятое постановление Правительство Российской Федерации является еще одним инструментом защиты граждан от необоснованного роста тарифов на ТКО. При этом будет соблюден баланс интересов потребителей, инвесторов и организаций, которые обеспечивают функционирование отрасли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дополнительно сообщает, что основная цель Национального проекта «Экология» - сокращение объемов захоронения ТКО и последующее снижение нагрузки на промышленность и население. К 2030 году необходимо достигнуть 100% сортировки твердых коммунальных отходов и снизить их направление на полигоны на 50%.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Российской Федерации от 06.12.2021 № 2209 «О внесении изменений в некоторые акты Правительства Российской Федерации в сфере обращения с твердыми коммунальными отходами»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http://publication.pravo.gov.ru/Document/View/0001202112100014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11210001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