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7 апреля в 16:30 в рамках Всероссийского Форума-выставки «ГОСЗАКАЗ» будет организована дискуссионная площадка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2022,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мероприятии спикеры обсудят антикризисные поправки в сфере контрактной системы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XVII Всероссийский Форум-выставка «ГОСЗАКАЗ» проходит с 6 по 8 апреля в Москве в Инновационном центре «Сколково». В рамках мероприятия, организованного антимонопольной службой, помимо антикризисных поправок будут обсуждаться: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- изменения в порядке ведения реестра недобросовестных поставщиков, о практике рассмотрения обращений заказчиков о включении предпринимателей в РНП;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- практика введения новых случаев определения ед.поставщиков на примере актов Правительства Санкт-Петербурга и Правительства Москвы;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- антимонопольные риски при закупках в соответствии с антикризисными пакетами мер;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- эффективность нововведений при осуществлении закупок в дорожной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дискуссии примут участие замруководителя ФАС России Пётр Иванов, депутат Государственной Думы, заместитель председателя Комитета Госдумы по защите конкуренции Антон Гетта, замминистра строительства и ЖКХ РФ Светлана Иванова, министр Правительства Москвы, начальник Главного контрольного управления города Москвы Евгений Данчиков и другие спикеры.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зал «Казан» (павильон «Технопарк», инновационный центр «Сколково»).</w:t>
      </w:r>
      <w:r>
        <w:br/>
      </w:r>
      <w:r>
        <w:t xml:space="preserve">
Время начала мероприятия: 16:30 (мск). </w:t>
      </w:r>
      <w:r>
        <w:br/>
      </w:r>
      <w:r>
        <w:t xml:space="preserve">
Подробная информация для участия и аккредитации СМИ: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https://forum-goszakaz.ru/
        </w:t>
        </w:r>
      </w:hyperlink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orum-goszakaz.ru/&#160;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