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18 августа 2016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2016, 14:48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2016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г. Владивосток, оказываемые АО «Международный аэропорт Владивосток»;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(сборов) на услуги в аэропорту г. Уфа, оказываемые АО «Международный аэропорт Уфа»;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(сборов) на услуги в аэропортах, оказываемые ФКП «Аэропорты Дальнего Востока»;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изменении государственного регулирования деятельности АО «РН-Аэро Ростов-на-Дону»;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АО «Корякэнерго» и Региональной службой по тарифам Камчатского края;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рассмотрении разногласий в области государственного регулирования цен (тарифов) в сфере электроэнергетики между  ПАО «Челябэнергосбыт» и Министерством тарифного регулирования и энергетики Челябинской области;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ООО «Эффективная теплоэнергетика» и Департаментом тарифной политики, энергетики и жилищно-коммунального комплекса Ямало-Ненецкого автономного округа.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