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России Нелли Галимханова представила Главе Республики Саха (Якутия) Айсену Николаеву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09:02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26 октября 2023 года № 1524-к Иннокентий Лаврентьев назначен руководителем Якутского УФАС России</w:t>
      </w:r>
      <w:r>
        <w:br/>
      </w:r>
      <w:r>
        <w:t xml:space="preserve">
 </w:t>
      </w:r>
      <w:r>
        <w:br/>
      </w:r>
      <w:r>
        <w:t xml:space="preserve">
В городе Якутске состоялась встреча Главы Республики Саха (Якутия) Айсена Николаева с новым руководителем Управления Федеральной антимонопольной службы по Республике Саха (Якутия) Иннокентием Лаврентьевым.</w:t>
      </w:r>
      <w:r>
        <w:br/>
      </w:r>
      <w:r>
        <w:t xml:space="preserve">
 </w:t>
      </w:r>
      <w:r>
        <w:br/>
      </w:r>
      <w:r>
        <w:t xml:space="preserve">
Руководителя регионального УФАС представила заместитель руководителя ФАС России Нелли Галимханова. Она отметила, что профессиональный опыт нового руководителя Якутского УФАС России будет способствовать продуктивной совместной работе с правительством республики и развитию конкуренции в регионе. В рамках встречи обсуждались вопросы госзаказа, в частности действий недобросовестных поставщиков, тарифного регулирования, ценообразования на моторное топливо.</w:t>
      </w:r>
      <w:r>
        <w:br/>
      </w:r>
      <w:r>
        <w:t xml:space="preserve">
 </w:t>
      </w:r>
      <w:r>
        <w:br/>
      </w:r>
      <w:r>
        <w:t xml:space="preserve">
Иннокентий Лаврентьев родился 15 августа 1989 года в Республике Саха (Якутия). В 2011 году окончил Северо-Восточный федеральный университет по специальности «Менеджмент организации». В 2019 году окончил магистратуру Северо-Восточного федерального университета по специальности «Юриспруденция».</w:t>
      </w:r>
      <w:r>
        <w:br/>
      </w:r>
      <w:r>
        <w:t xml:space="preserve">
 </w:t>
      </w:r>
      <w:r>
        <w:br/>
      </w:r>
      <w:r>
        <w:t xml:space="preserve">
Работает в антимонопольном органе с августа 2012 года. До назначения на должность руководителя Якутского УФАС России прошел путь от специалиста 1 разряда до заместителя начальника отдела антимонопольного контроля. С сентября 2022 года по октябрь 2023 года являлся временно исполняющим обязанности руководителя Якутского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3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