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Петербурге установлен первый факт незаконного использования символики Кубка конфедераций 2017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2017, 17:10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магазинах сети «Семья» распространяются листовки с незаконным изображением символики соревнований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Санкт-Петербургское УФАС России 16 июня 2017 года выдало предупреждение ООО «ТД Интерторг» о прекращении действий, содержащих признаки нарушения ст. 14.8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управление из СПб ГУП «Городской центр размещения рекламы» по просьбе представителя FIFA поступили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фотографии листовок с изображением символики Кубка конфедераций 2017, распространяемые в магазинах сети «Семья».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листовки могут создать впечатление, что торговая сеть причастна к проведению спортивного мероприятия. Однако антимонопольный орган установил, что никакого разрешения FIFA ООО «ТД Интерторг» не получало.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торговой сети содержат признаки недобросовестной конкуренции, т.к. незаконное использование символики соревнований при продаже товаров запрещено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«ТД Интерторг» обязано прекратить распространение незаконных листовок, в противном случае будет возбуждено антимонопольное дело.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использование символики Кубка Конфедераций FIFA 2017 и последующего за ним Чемпионата мира по футболу FIFA 2018 может повлечь за собой нарушение Закона о защите конкуренции и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Специалисты контролирующего органа как члены Координационной группы по защите бренда FIFA при обнаружении признаков нарушения законодательства готовы незамедлительно принимать соответствующие меры антимонопольного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Заявления о подобных нарушениях с приложением фотографий можно направлять по электронной почте: </w:t>
      </w:r>
      <w:r>
        <w:rPr>
          <w:i/>
        </w:rPr>
        <w:t xml:space="preserve">to78@fas.gov.ru</w:t>
      </w:r>
      <w:r>
        <w:rPr>
          <w:i/>
        </w:rPr>
        <w:t xml:space="preserve"> или по адресу: Санкт-Петербург, 4-я линия В.О., д. 12, лит. А.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pb.fas.gov.ru/news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