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12 мая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2016, 09:13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2016 года в 13:00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ООО «Энергетика и инженерное обеспечение» и Комитетом по тарифам и ценовой политике Ленинградской области(№ ФСТ-2258-31 от 29.01.2015);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ООО «Топливно-энергетическая компания» и Региональной службой по тарифам Ростовской области (№ 151139-ЭП/15 от 21.12.2015);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МУП г. Азова «Теплоэнерго» и Региональной службой по тарифам Ростовской области (№ 156255-М/15 от 29.12.2015);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«Об утверждении тарифа на услуги по транспортировке газа по магистральным газопроводам АО «Газпром газораспределение Дальний Восток»;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«Об утверждении тарифа на услуги по транспортировке газа по магистральному газопроводу Открытого акционерного общества "Дальневосточная генерирующая компания", расположенному на территории Хабаровского края»;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«Газпром газораспределение Томск» на территории Кемеровской, Новосибирской и Томской областей;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 г. Архангельск, оказываемые АО «Аэропорт Архангельск»;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 г. Магадан, оказываемые ОАО «Аэропорт Магадан»;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 г. Томск, оказываемые ООО «Аэропорт Томск»;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 г. Хабаровск, оказываемые ОАО «Хабаровский аэропорт»;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аэропортовых сборов (тарифов) на услуги в аэропорту, оказываемые АО «Аэропорт Чита».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