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Елена Филашина рассказала о значимых делах ФАС России контроля конкурентной среды в промышленности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2015, 16:57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ноября 2015 года в здании Федеральной антимонопольной службы (ФАС России) состоялась очередная экскурсия для студентов и школьников. В этот раз ФАС России посетили учащиеся Российского университета дружбы народов (РУДН).</w:t>
      </w:r>
      <w:r>
        <w:br/>
      </w:r>
      <w:r>
        <w:t xml:space="preserve">
Студенты узнали о многих аспектах деятельности службы. Заместитель начальника Управления контроля промышленности ФАС России Елена Филашина рассказала о наиболее значимых делах своего Управления. Например, о деле в отношении ЗАО "БазэлЦементПикалево". Нарушения выразились в прекращении поставок в 2008 году сырья для производства цемента на ЗАО "Пикалевский цемент" и сокращению поставок карбонатного раствора (сырье для производства соды и поташа) на ЗАО "Метахим" при наличии действующих договоров поставки. Это привело к остановке производства цемента на ЗАО "Пикалевский цемент" и к значительному сокращению производства соды и поташа на ЗАО "Метахим". В результате, в области сложилась напряженная социальная обстановка в связи с остановкой трех градообразующих предприятий. По словам Елены Филашиной, ФАС России выдала предписание обществам, которое изменило ситуацию на рынке и снизило социальную напряженность.</w:t>
      </w:r>
      <w:r>
        <w:br/>
      </w:r>
      <w:r>
        <w:t xml:space="preserve">
Кроме того, студенты узнали о прохождении студенческой практики в антимонопольной службе, о том как сделать первые шаги в ведомстве и о преимуществах государственной службы.</w:t>
      </w:r>
      <w:r>
        <w:br/>
      </w:r>
      <w:r>
        <w:t xml:space="preserve">
Всего в экскурсиях в ноябре приняли участие 22 студентов и школьников.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