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Уральская теплосетевая компания осталась без тарифа на теплоснабжение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2017,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выдала предупреждение Министерству тарифного регулирования и энергетики Челябинской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выразились в отказе принимать решения об установлении цен (тарифов) в сфере теплоснабжения в отношении АО «Уральская теплосетевая компания» (АО «УТСК»), которая и обратилась в антимонопольное ведомство (пункт 2 части 1 статьи 15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действующим законодательством по результатам рассмотрения тарифного дела, орган регулирования должен принять решение об установлении тарифа для организации, в отношении которой открывалось тарифное дело.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исполнение предупреждения Министерство тарифного регулирования и энергетики Челябинской области в срок до 29 июня 2017 года должно совершить действия, направленные на установление тарифов в сфере теплоснабжения в отношении АО «УТСК» на период регулирования 2017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