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за недостоверность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2015, 16:00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тысяч рублей штрафа, согласно вынесенному сегодня постановлению ФАС России,  придется заплатить ЗАО «Санофи Россия»  за недостоверную и недобросовестную рекламу лекарства «Бронхикум». </w:t>
      </w:r>
      <w:r>
        <w:br/>
      </w:r>
      <w:r>
        <w:t xml:space="preserve">
Ранее Комиссия ФАС России признала рекламные утверждения в видеороликах «Бронхикум помогает быстрее даже при сильном кашле. Доказано клинически» и «Бронхкум в два раза быстрее даже при сильном кашле. Доказано клинически», на основании сравнения с плацебо, недобросовестными и недостоверными. Также рекламные утверждения создают не соответствующее действительности представление о преимуществах препарата «Бронхикум», искажают смысл рекламы и вводят потребителя в заблуждение относительно терапевтической ценности этого лекарства. </w:t>
      </w:r>
      <w:r>
        <w:br/>
      </w:r>
      <w:r>
        <w:t xml:space="preserve">
В соответствии с пунктом 1 части 2 статьи 5 Федерального закона «О 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пунктом 1 части 3 статьи 5 Федерального закона «О рекламе»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реализуется другими продавцами.</w:t>
      </w:r>
      <w:r>
        <w:br/>
      </w:r>
      <w:r>
        <w:t xml:space="preserve">
В соответствии с частью 5 статьи 14.3 Кодекса Российской Федерации об административных правонарушениях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влечет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 на юридических лиц - от двухсот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